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FE" w:rsidRDefault="00FB224F" w:rsidP="00FB224F">
      <w:pPr>
        <w:jc w:val="center"/>
        <w:rPr>
          <w:rFonts w:ascii="Arial Narrow" w:hAnsi="Arial Narrow"/>
          <w:b/>
          <w:sz w:val="24"/>
          <w:szCs w:val="24"/>
        </w:rPr>
      </w:pPr>
      <w:r w:rsidRPr="00FB224F">
        <w:rPr>
          <w:rFonts w:ascii="Arial Narrow" w:hAnsi="Arial Narrow"/>
          <w:b/>
          <w:sz w:val="24"/>
          <w:szCs w:val="24"/>
        </w:rPr>
        <w:t xml:space="preserve">Wykaz zmian w Ogłoszeniu konkursu Nr </w:t>
      </w:r>
      <w:r w:rsidR="007B3EDA" w:rsidRPr="007B3EDA">
        <w:rPr>
          <w:rFonts w:ascii="Arial Narrow" w:hAnsi="Arial Narrow"/>
          <w:b/>
          <w:sz w:val="24"/>
          <w:szCs w:val="24"/>
        </w:rPr>
        <w:t>RPLB.08.02.01-IZ.00-08-K01/16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245"/>
        <w:gridCol w:w="5247"/>
      </w:tblGrid>
      <w:tr w:rsidR="00FB224F" w:rsidTr="00592CEC">
        <w:tc>
          <w:tcPr>
            <w:tcW w:w="817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Część dokumentu, do którego odnosi się uwaga (nr strony)</w:t>
            </w:r>
          </w:p>
        </w:tc>
        <w:tc>
          <w:tcPr>
            <w:tcW w:w="5245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Zapis przed zmianą</w:t>
            </w:r>
          </w:p>
        </w:tc>
        <w:tc>
          <w:tcPr>
            <w:tcW w:w="5247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Zapis po zmianie</w:t>
            </w:r>
          </w:p>
        </w:tc>
      </w:tr>
      <w:tr w:rsidR="007B3EDA" w:rsidTr="00592CEC">
        <w:tc>
          <w:tcPr>
            <w:tcW w:w="817" w:type="dxa"/>
          </w:tcPr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B3EDA" w:rsidRPr="00592CEC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s.1</w:t>
            </w:r>
          </w:p>
        </w:tc>
        <w:tc>
          <w:tcPr>
            <w:tcW w:w="5245" w:type="dxa"/>
          </w:tcPr>
          <w:p w:rsidR="007B3EDA" w:rsidRPr="003D0D79" w:rsidRDefault="007B3EDA" w:rsidP="003D0D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0D79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Nabór wniosków o dofinansowanie rozpocznie się 31 marca 2016 r. i zakończy się </w:t>
            </w:r>
            <w:r w:rsidRPr="003D0D79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pl-PL"/>
              </w:rPr>
              <w:t>16 maja</w:t>
            </w:r>
            <w:r w:rsidRPr="003D0D79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2016 r.</w:t>
            </w:r>
          </w:p>
        </w:tc>
        <w:tc>
          <w:tcPr>
            <w:tcW w:w="5247" w:type="dxa"/>
          </w:tcPr>
          <w:p w:rsidR="007B3EDA" w:rsidRPr="003D0D79" w:rsidRDefault="007B3EDA" w:rsidP="003D0D79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0D79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Nabór wniosków o dofinansowanie rozpocznie się 31 marca 2016 r. i zakończy się </w:t>
            </w:r>
            <w:r w:rsidRPr="003D0D79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pl-PL"/>
              </w:rPr>
              <w:t>17 czerwca</w:t>
            </w:r>
            <w:r w:rsidRPr="003D0D79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2016 r.</w:t>
            </w:r>
          </w:p>
        </w:tc>
      </w:tr>
      <w:tr w:rsidR="00A00888" w:rsidTr="00592CEC">
        <w:tc>
          <w:tcPr>
            <w:tcW w:w="817" w:type="dxa"/>
          </w:tcPr>
          <w:p w:rsidR="00A00888" w:rsidRDefault="00A00888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00888" w:rsidRPr="00592CEC" w:rsidRDefault="007B3EDA" w:rsidP="00D1078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s. </w:t>
            </w:r>
            <w:r w:rsidR="00A0088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0888" w:rsidRPr="003D0D79" w:rsidRDefault="007B3EDA" w:rsidP="003D0D7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0D79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Do składania wniosków w ramach konkursu w terminie od </w:t>
            </w:r>
            <w:r w:rsidRPr="003D0D79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>31 marca 2016 r. i zakończy się</w:t>
            </w:r>
            <w:r w:rsidR="003D0D79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3D0D79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pl-PL"/>
              </w:rPr>
              <w:t>16 maja</w:t>
            </w:r>
            <w:r w:rsidRPr="003D0D79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2016 r.</w:t>
            </w:r>
            <w:r w:rsidRPr="003D0D79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3D0D7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uprawnieni są potencjalni beneficjenci</w:t>
            </w:r>
          </w:p>
        </w:tc>
        <w:tc>
          <w:tcPr>
            <w:tcW w:w="5247" w:type="dxa"/>
          </w:tcPr>
          <w:p w:rsidR="00A00888" w:rsidRPr="003D0D79" w:rsidRDefault="007B3EDA" w:rsidP="003D0D7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D0D79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Do składania wniosków w ramach konkursu w terminie od </w:t>
            </w:r>
            <w:r w:rsidRPr="003D0D79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>31 marca 2016 r. i zakończy się</w:t>
            </w:r>
            <w:r w:rsidR="003D0D79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3D0D79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pl-PL"/>
              </w:rPr>
              <w:t>17 czerwca</w:t>
            </w:r>
            <w:r w:rsidRPr="003D0D79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2016 r.</w:t>
            </w:r>
            <w:r w:rsidRPr="003D0D79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3D0D7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uprawnieni są potencjalni beneficjenci</w:t>
            </w:r>
          </w:p>
        </w:tc>
      </w:tr>
    </w:tbl>
    <w:p w:rsidR="00496235" w:rsidRDefault="00496235" w:rsidP="00FB224F">
      <w:pPr>
        <w:jc w:val="both"/>
        <w:rPr>
          <w:rFonts w:ascii="Arial Narrow" w:hAnsi="Arial Narrow"/>
          <w:sz w:val="24"/>
          <w:szCs w:val="24"/>
        </w:rPr>
      </w:pPr>
    </w:p>
    <w:p w:rsidR="00FB224F" w:rsidRPr="00FB224F" w:rsidRDefault="00FB224F" w:rsidP="00FB224F">
      <w:pPr>
        <w:jc w:val="center"/>
        <w:rPr>
          <w:rFonts w:ascii="Arial Narrow" w:hAnsi="Arial Narrow"/>
          <w:b/>
          <w:sz w:val="24"/>
          <w:szCs w:val="24"/>
        </w:rPr>
      </w:pPr>
      <w:r w:rsidRPr="00FB224F">
        <w:rPr>
          <w:rFonts w:ascii="Arial Narrow" w:hAnsi="Arial Narrow"/>
          <w:b/>
          <w:sz w:val="24"/>
          <w:szCs w:val="24"/>
        </w:rPr>
        <w:t xml:space="preserve">Wykaz zmian w </w:t>
      </w:r>
      <w:r>
        <w:rPr>
          <w:rFonts w:ascii="Arial Narrow" w:hAnsi="Arial Narrow"/>
          <w:b/>
          <w:sz w:val="24"/>
          <w:szCs w:val="24"/>
        </w:rPr>
        <w:t>Regulaminie</w:t>
      </w:r>
      <w:r w:rsidRPr="00FB224F">
        <w:rPr>
          <w:rFonts w:ascii="Arial Narrow" w:hAnsi="Arial Narrow"/>
          <w:b/>
          <w:sz w:val="24"/>
          <w:szCs w:val="24"/>
        </w:rPr>
        <w:t xml:space="preserve"> konkursu Nr </w:t>
      </w:r>
      <w:r w:rsidR="007B3EDA" w:rsidRPr="007B3EDA">
        <w:rPr>
          <w:rFonts w:ascii="Arial Narrow" w:hAnsi="Arial Narrow"/>
          <w:b/>
          <w:sz w:val="24"/>
          <w:szCs w:val="24"/>
        </w:rPr>
        <w:t>RPLB.08.02.01-IZ.00-08-K01/16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245"/>
        <w:gridCol w:w="5247"/>
      </w:tblGrid>
      <w:tr w:rsidR="00FB224F" w:rsidRPr="00FB224F" w:rsidTr="00F86A20">
        <w:tc>
          <w:tcPr>
            <w:tcW w:w="817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Część dokumentu, do którego odnosi się uwaga (nr strony)</w:t>
            </w:r>
          </w:p>
        </w:tc>
        <w:tc>
          <w:tcPr>
            <w:tcW w:w="5245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Zapis przed zmianą</w:t>
            </w:r>
          </w:p>
        </w:tc>
        <w:tc>
          <w:tcPr>
            <w:tcW w:w="5247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Zapis po zmianie</w:t>
            </w:r>
          </w:p>
        </w:tc>
      </w:tr>
      <w:tr w:rsidR="00FB224F" w:rsidRPr="00FB224F" w:rsidTr="00F86A20">
        <w:tc>
          <w:tcPr>
            <w:tcW w:w="817" w:type="dxa"/>
          </w:tcPr>
          <w:p w:rsidR="00FB224F" w:rsidRPr="00FB224F" w:rsidRDefault="00FB224F" w:rsidP="00FB224F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224F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B224F" w:rsidRPr="00FB224F" w:rsidRDefault="007B3EDA" w:rsidP="00FB224F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1</w:t>
            </w:r>
          </w:p>
        </w:tc>
        <w:tc>
          <w:tcPr>
            <w:tcW w:w="5245" w:type="dxa"/>
          </w:tcPr>
          <w:p w:rsidR="00FB224F" w:rsidRPr="00FB224F" w:rsidRDefault="007B3EDA" w:rsidP="007B3EDA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Nabór wniosków od 31 marca 2016 r. do </w:t>
            </w:r>
            <w:r w:rsidRPr="003D0D79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r.</w:t>
            </w:r>
          </w:p>
        </w:tc>
        <w:tc>
          <w:tcPr>
            <w:tcW w:w="5247" w:type="dxa"/>
          </w:tcPr>
          <w:p w:rsidR="00FB224F" w:rsidRPr="00FB224F" w:rsidRDefault="007B3EDA" w:rsidP="00510D47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Nabór wniosków od 31 marca 2016 r. do </w:t>
            </w:r>
            <w:r w:rsidRPr="003D0D79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r.</w:t>
            </w:r>
          </w:p>
        </w:tc>
      </w:tr>
      <w:tr w:rsidR="007B3EDA" w:rsidRPr="00FB224F" w:rsidTr="00F86A20">
        <w:tc>
          <w:tcPr>
            <w:tcW w:w="817" w:type="dxa"/>
          </w:tcPr>
          <w:p w:rsidR="007B3EDA" w:rsidRPr="00FB224F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  <w:r w:rsidRPr="007B3EDA">
              <w:rPr>
                <w:rFonts w:ascii="Arial Narrow" w:hAnsi="Arial Narrow"/>
                <w:sz w:val="24"/>
                <w:szCs w:val="24"/>
              </w:rPr>
              <w:t>Termin składania wniosków o dofinansowanie projektu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9</w:t>
            </w:r>
          </w:p>
        </w:tc>
        <w:tc>
          <w:tcPr>
            <w:tcW w:w="5245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Składanie wniosków o dofinansowanie wraz z niezbędną dokumentacją w ramach przedmiotowego konkursu odbywa się w dniach od</w:t>
            </w:r>
            <w:bookmarkStart w:id="0" w:name="_GoBack"/>
            <w:bookmarkEnd w:id="0"/>
            <w:r w:rsidRPr="007B3EDA">
              <w:rPr>
                <w:rFonts w:ascii="Arial Narrow" w:hAnsi="Arial Narrow"/>
                <w:sz w:val="24"/>
                <w:szCs w:val="24"/>
              </w:rPr>
              <w:t xml:space="preserve"> 31 marca 2016 roku do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 Termin ten, w uzasadnionych przypadkach może ulec przedłużeniu. W przypadku podjęcia decyzji o wydłużeniu terminu składania wniosków informacja na ten temat zostanie zamieszczona na stronie www.rpo.lubuskie.pl oraz na portalu Funduszy Europejskich www.funduszeeuropejskie.gov.pl.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Datą wpływu wersji papierowej wniosku o dofinansowanie realizacji projektu jest dzień dostarczenia go do miejsc składania wniosków o dofinansowanie wskazanych  w punkcie 7 niniejszego regulaminu. W przypadku dostarczenia wniosku pocztą polską lub przesyłką kurierską za datę wpływu wersji papierowej wniosku o dofinansowanie projektu uważa się datę </w:t>
            </w:r>
            <w:r w:rsidRPr="007B3EDA">
              <w:rPr>
                <w:rFonts w:ascii="Arial Narrow" w:hAnsi="Arial Narrow"/>
                <w:sz w:val="24"/>
                <w:szCs w:val="24"/>
              </w:rPr>
              <w:lastRenderedPageBreak/>
              <w:t>wpływu do miejsca przyjmowania wniosków określonego w punkcie 7 niniejszego regulaminu.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Wniosek o dofinansowanie projektu w wersji elektronicznej należy złożyć za pośrednictwem Lokalnego Systemu Informatycznego dostępnego na stronie www.rpo.lubuskie.pl nie później niż w dniu zakończenia naboru wniosków,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tj.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Podsumowując: aby dochować termin składania wniosku o dofinansowanie projektu jego wersja papierowa musi wpłynąć do IOK w terminie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 oraz wersja elektroniczna wniosku o dofinansowanie projektu musi zostać złożona w Lokalnym Systemie Informatycznym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 Wnioski o dofinansowanie projektu złożone po terminie zostaną pozostawione bez rozpatrzenia.</w:t>
            </w:r>
          </w:p>
        </w:tc>
        <w:tc>
          <w:tcPr>
            <w:tcW w:w="5247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lastRenderedPageBreak/>
              <w:t>Składanie wniosków o dofinansowanie wraz z niezbędną dokumentacją w ramach przedmiotowego konkursu odbywa się w dni</w:t>
            </w:r>
            <w:r>
              <w:rPr>
                <w:rFonts w:ascii="Arial Narrow" w:hAnsi="Arial Narrow"/>
                <w:sz w:val="24"/>
                <w:szCs w:val="24"/>
              </w:rPr>
              <w:t xml:space="preserve">ach od 31 marca 2016 roku do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 Termin ten, w uzasadnionych przypadkach może ulec przedłużeniu. W przypadku podjęcia decyzji o wydłużeniu terminu składania wniosków informacja na ten temat zostanie zamieszczona na stronie www.rpo.lubuskie.pl oraz na portalu Funduszy Europejskich www.funduszeeuropejskie.gov.pl.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Datą wpływu wersji papierowej wniosku o dofinansowanie realizacji projektu jest dzień dostarczenia go do miejsc składania wniosków o dofinansowanie wskazanych  w punkcie 7 niniejszego regulaminu. W przypadku dostarczenia wniosku pocztą polską lub przesyłką kurierską za datę wpływu wersji papierowej </w:t>
            </w:r>
            <w:r w:rsidRPr="007B3EDA">
              <w:rPr>
                <w:rFonts w:ascii="Arial Narrow" w:hAnsi="Arial Narrow"/>
                <w:sz w:val="24"/>
                <w:szCs w:val="24"/>
              </w:rPr>
              <w:lastRenderedPageBreak/>
              <w:t>wniosku o dofinansowanie projektu uważa się datę wpływu do miejsca przyjmowania wniosków określonego w punkcie 7 niniejszego regulaminu.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Wniosek o dofinansowanie projektu w wersji elektronicznej należy złożyć za pośrednictwem Lokalnego Systemu Informatycznego dostępnego na stronie www.rpo.lubuskie.pl nie później niż w dniu zakończenia naboru wniosków,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tj.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Podsumowując: aby dochować termin składania wniosku o dofinansowanie projektu jego wersja papierowa musi wpłyn</w:t>
            </w:r>
            <w:r>
              <w:rPr>
                <w:rFonts w:ascii="Arial Narrow" w:hAnsi="Arial Narrow"/>
                <w:sz w:val="24"/>
                <w:szCs w:val="24"/>
              </w:rPr>
              <w:t xml:space="preserve">ąć do IOK w terminie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 oraz wersja elektroniczna wniosku o dofinansowanie projektu musi zostać złożona w Lokalnym Systemie Informatycznym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 Wnioski o dofinansowanie projektu złożone po terminie zostaną pozostawione bez rozpatrzenia.</w:t>
            </w:r>
          </w:p>
        </w:tc>
      </w:tr>
      <w:tr w:rsidR="007B3EDA" w:rsidRPr="00FB224F" w:rsidTr="00F86A20">
        <w:tc>
          <w:tcPr>
            <w:tcW w:w="817" w:type="dxa"/>
          </w:tcPr>
          <w:p w:rsidR="007B3EDA" w:rsidRPr="00FB224F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8. </w:t>
            </w:r>
            <w:r w:rsidRPr="007B3EDA">
              <w:rPr>
                <w:rFonts w:ascii="Arial Narrow" w:hAnsi="Arial Narrow"/>
                <w:sz w:val="24"/>
                <w:szCs w:val="24"/>
              </w:rPr>
              <w:t>Forma składania wniosków o dofinansowanie projektu w ramach Regionalnego Programu Operacyjnego – Lubuskie 2020 w części współfinansowanej z EFS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10</w:t>
            </w:r>
          </w:p>
        </w:tc>
        <w:tc>
          <w:tcPr>
            <w:tcW w:w="5245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Nabór wniosków o dofinansowanie projektów w ramach niniejszego konkursu prowadzony jest od dnia 31 marca 2016r.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r.</w:t>
            </w:r>
          </w:p>
        </w:tc>
        <w:tc>
          <w:tcPr>
            <w:tcW w:w="5247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Nabór wniosków o dofinansowanie projektów w ramach niniejszego konkursu prowadzony jest od dnia 31 marca 2016r.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r.</w:t>
            </w:r>
          </w:p>
        </w:tc>
      </w:tr>
      <w:tr w:rsidR="007B3EDA" w:rsidRPr="00FB224F" w:rsidTr="00F86A20">
        <w:tc>
          <w:tcPr>
            <w:tcW w:w="817" w:type="dxa"/>
          </w:tcPr>
          <w:p w:rsidR="007B3EDA" w:rsidRPr="00FB224F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9. </w:t>
            </w:r>
            <w:r w:rsidRPr="007B3EDA">
              <w:rPr>
                <w:rFonts w:ascii="Arial Narrow" w:hAnsi="Arial Narrow"/>
                <w:sz w:val="24"/>
                <w:szCs w:val="24"/>
              </w:rPr>
              <w:t>Przebieg konkursu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13</w:t>
            </w:r>
          </w:p>
        </w:tc>
        <w:tc>
          <w:tcPr>
            <w:tcW w:w="5245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Składanie wniosków o dofinansowanie projektu w ramach niniejszego konkursu trwa od 31 marca 2016 r. do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 xml:space="preserve">16 maja </w:t>
            </w:r>
            <w:r w:rsidRPr="007B3EDA">
              <w:rPr>
                <w:rFonts w:ascii="Arial Narrow" w:hAnsi="Arial Narrow"/>
                <w:sz w:val="24"/>
                <w:szCs w:val="24"/>
              </w:rPr>
              <w:t>2016 roku zgodnie z zasadami określonymi w punkcie 6, 7 i 8 niniejszego regulaminu konkursu.</w:t>
            </w:r>
          </w:p>
        </w:tc>
        <w:tc>
          <w:tcPr>
            <w:tcW w:w="5247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Składanie wniosków o dofinansowanie projektu w ramach niniejszego konkursu trwa od 31 marca 2016 r. do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 xml:space="preserve">17 czerwca </w:t>
            </w:r>
            <w:r w:rsidRPr="007B3EDA">
              <w:rPr>
                <w:rFonts w:ascii="Arial Narrow" w:hAnsi="Arial Narrow"/>
                <w:sz w:val="24"/>
                <w:szCs w:val="24"/>
              </w:rPr>
              <w:t>2016 roku zgodnie z zasadami określonymi w punkcie 6, 7 i 8 niniejszego regulaminu konkursu.</w:t>
            </w:r>
          </w:p>
        </w:tc>
      </w:tr>
      <w:tr w:rsidR="007B3EDA" w:rsidRPr="00FB224F" w:rsidTr="00F86A20">
        <w:tc>
          <w:tcPr>
            <w:tcW w:w="817" w:type="dxa"/>
          </w:tcPr>
          <w:p w:rsidR="007B3EDA" w:rsidRPr="00FB224F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B3EDA" w:rsidRDefault="007B3EDA" w:rsidP="00ED680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9. </w:t>
            </w:r>
            <w:r w:rsidRPr="007B3EDA">
              <w:rPr>
                <w:rFonts w:ascii="Arial Narrow" w:hAnsi="Arial Narrow"/>
                <w:sz w:val="24"/>
                <w:szCs w:val="24"/>
              </w:rPr>
              <w:t>Przebieg konkursu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B3EDA" w:rsidRDefault="007B3EDA" w:rsidP="00ED680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20</w:t>
            </w:r>
          </w:p>
        </w:tc>
        <w:tc>
          <w:tcPr>
            <w:tcW w:w="5245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Orientacyjny termin rozstrzygnięcia konkursu: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31  sierpnia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 pod warunkiem, że liczba złożonych wniosków o dofinansowanie projektu nie przekroczy 100 - w przeciwnym wypadku, przy każdym kolejnym wzroście liczby wniosków o dofinansowanie projektu o 100 termin rozstrzygnięcia zostanie przedłużony o 30 dni kalendarzowych.</w:t>
            </w:r>
          </w:p>
        </w:tc>
        <w:tc>
          <w:tcPr>
            <w:tcW w:w="5247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Orientacyjny termin rozstrzygnięcia konkursu: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30 września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 pod warunkiem, że liczba złożonych wniosków o dofinansowanie projektu nie przekroczy 100 - w przeciwnym wypadku, przy każdym kolejnym wzroście liczby wniosków o dofinansowanie projektu o 100 termin rozstrzygnięcia zostanie przedłużony o 30 dni kalendarzowych.</w:t>
            </w:r>
          </w:p>
        </w:tc>
      </w:tr>
    </w:tbl>
    <w:p w:rsidR="00FB224F" w:rsidRPr="00FB224F" w:rsidRDefault="00FB224F" w:rsidP="00FB224F">
      <w:pPr>
        <w:jc w:val="both"/>
        <w:rPr>
          <w:rFonts w:ascii="Arial Narrow" w:hAnsi="Arial Narrow"/>
          <w:sz w:val="24"/>
          <w:szCs w:val="24"/>
        </w:rPr>
      </w:pPr>
    </w:p>
    <w:p w:rsidR="00FB224F" w:rsidRPr="00FB224F" w:rsidRDefault="00FB224F" w:rsidP="00FB224F">
      <w:pPr>
        <w:jc w:val="both"/>
        <w:rPr>
          <w:rFonts w:ascii="Arial Narrow" w:hAnsi="Arial Narrow"/>
          <w:sz w:val="24"/>
          <w:szCs w:val="24"/>
        </w:rPr>
      </w:pPr>
    </w:p>
    <w:sectPr w:rsidR="00FB224F" w:rsidRPr="00FB224F" w:rsidSect="003D0D79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E6" w:rsidRDefault="004E35E6" w:rsidP="005C2BC4">
      <w:pPr>
        <w:spacing w:after="0" w:line="240" w:lineRule="auto"/>
      </w:pPr>
      <w:r>
        <w:separator/>
      </w:r>
    </w:p>
  </w:endnote>
  <w:endnote w:type="continuationSeparator" w:id="0">
    <w:p w:rsidR="004E35E6" w:rsidRDefault="004E35E6" w:rsidP="005C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E6" w:rsidRDefault="004E35E6" w:rsidP="005C2BC4">
      <w:pPr>
        <w:spacing w:after="0" w:line="240" w:lineRule="auto"/>
      </w:pPr>
      <w:r>
        <w:separator/>
      </w:r>
    </w:p>
  </w:footnote>
  <w:footnote w:type="continuationSeparator" w:id="0">
    <w:p w:rsidR="004E35E6" w:rsidRDefault="004E35E6" w:rsidP="005C2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4F"/>
    <w:rsid w:val="00015C27"/>
    <w:rsid w:val="002F33F3"/>
    <w:rsid w:val="003D0D79"/>
    <w:rsid w:val="003E038A"/>
    <w:rsid w:val="003E0620"/>
    <w:rsid w:val="004011A5"/>
    <w:rsid w:val="00496235"/>
    <w:rsid w:val="004E35E6"/>
    <w:rsid w:val="00510D47"/>
    <w:rsid w:val="00592CEC"/>
    <w:rsid w:val="005C2BC4"/>
    <w:rsid w:val="006131E1"/>
    <w:rsid w:val="00674D4C"/>
    <w:rsid w:val="00762E43"/>
    <w:rsid w:val="007B3EDA"/>
    <w:rsid w:val="007B42BE"/>
    <w:rsid w:val="00831EC9"/>
    <w:rsid w:val="00985999"/>
    <w:rsid w:val="009F3542"/>
    <w:rsid w:val="00A00888"/>
    <w:rsid w:val="00A24C70"/>
    <w:rsid w:val="00D35A0A"/>
    <w:rsid w:val="00F86A20"/>
    <w:rsid w:val="00FB224F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354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B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BC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C2BC4"/>
    <w:rPr>
      <w:rFonts w:ascii="Calibri" w:hAnsi="Calibri" w:cs="Times New Roman"/>
      <w:b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354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B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BC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C2BC4"/>
    <w:rPr>
      <w:rFonts w:ascii="Calibri" w:hAnsi="Calibri" w:cs="Times New Roman"/>
      <w:b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Czarnecka-Susłowicz Marta</dc:creator>
  <cp:lastModifiedBy>Czarnecka-Susłowicz Marta</cp:lastModifiedBy>
  <cp:revision>4</cp:revision>
  <cp:lastPrinted>2016-04-21T12:09:00Z</cp:lastPrinted>
  <dcterms:created xsi:type="dcterms:W3CDTF">2016-04-20T11:47:00Z</dcterms:created>
  <dcterms:modified xsi:type="dcterms:W3CDTF">2016-04-21T12:09:00Z</dcterms:modified>
</cp:coreProperties>
</file>