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10174"/>
      </w:tblGrid>
      <w:tr w:rsidR="00BC69F0" w:rsidTr="0006686F">
        <w:trPr>
          <w:trHeight w:val="411"/>
        </w:trPr>
        <w:tc>
          <w:tcPr>
            <w:tcW w:w="10174" w:type="dxa"/>
            <w:shd w:val="clear" w:color="auto" w:fill="E36C0A" w:themeFill="accent6" w:themeFillShade="BF"/>
          </w:tcPr>
          <w:p w:rsidR="00BC69F0" w:rsidRPr="00BC69F0" w:rsidRDefault="00BC69F0" w:rsidP="001E4D07">
            <w:pPr>
              <w:jc w:val="center"/>
              <w:rPr>
                <w:rFonts w:ascii="Arial" w:hAnsi="Arial" w:cs="Arial"/>
                <w:b/>
                <w:spacing w:val="24"/>
                <w:sz w:val="28"/>
                <w:szCs w:val="28"/>
              </w:rPr>
            </w:pPr>
            <w:r w:rsidRPr="00BC69F0">
              <w:rPr>
                <w:rFonts w:ascii="Arial" w:hAnsi="Arial" w:cs="Arial"/>
                <w:b/>
                <w:szCs w:val="22"/>
              </w:rPr>
              <w:t>DZIAŁANIE 7.2 Programy aktywnej integracji realizowane przez powiatowe centra pomocy rodzinie.</w:t>
            </w:r>
          </w:p>
        </w:tc>
      </w:tr>
    </w:tbl>
    <w:tbl>
      <w:tblPr>
        <w:tblpPr w:leftFromText="141" w:rightFromText="141" w:vertAnchor="text" w:horzAnchor="margin" w:tblpY="371"/>
        <w:tblW w:w="103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3119"/>
        <w:gridCol w:w="142"/>
        <w:gridCol w:w="1436"/>
        <w:gridCol w:w="690"/>
        <w:gridCol w:w="19"/>
        <w:gridCol w:w="425"/>
        <w:gridCol w:w="548"/>
        <w:gridCol w:w="1153"/>
        <w:gridCol w:w="2835"/>
      </w:tblGrid>
      <w:tr w:rsidR="001E4D07" w:rsidRPr="007E018C" w:rsidTr="008259CF">
        <w:trPr>
          <w:trHeight w:val="362"/>
        </w:trPr>
        <w:tc>
          <w:tcPr>
            <w:tcW w:w="4697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/>
                <w:sz w:val="22"/>
                <w:szCs w:val="22"/>
              </w:rPr>
              <w:t>Numer działania lub poddziałania</w:t>
            </w:r>
            <w:r w:rsidR="009656A7" w:rsidRPr="007E018C">
              <w:rPr>
                <w:rFonts w:ascii="Arial Narrow" w:hAnsi="Arial Narrow" w:cs="Arial"/>
                <w:b/>
                <w:sz w:val="22"/>
                <w:szCs w:val="22"/>
              </w:rPr>
              <w:t>/ Priorytet Inwestycyjny</w:t>
            </w:r>
          </w:p>
        </w:tc>
        <w:tc>
          <w:tcPr>
            <w:tcW w:w="5670" w:type="dxa"/>
            <w:gridSpan w:val="6"/>
            <w:tcBorders>
              <w:top w:val="single" w:sz="1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/>
                <w:sz w:val="22"/>
                <w:szCs w:val="22"/>
              </w:rPr>
              <w:t>7.2 Programy aktywnej integracji realizowane przez powiatowe centra pomocy rodzinie</w:t>
            </w:r>
            <w:r w:rsidR="009656A7" w:rsidRPr="007E018C">
              <w:rPr>
                <w:rFonts w:ascii="Arial Narrow" w:hAnsi="Arial Narrow" w:cs="Arial"/>
                <w:b/>
                <w:sz w:val="22"/>
                <w:szCs w:val="22"/>
              </w:rPr>
              <w:t>(PI 9i)</w:t>
            </w:r>
          </w:p>
        </w:tc>
      </w:tr>
      <w:tr w:rsidR="001E4D07" w:rsidRPr="007E018C" w:rsidTr="008259CF">
        <w:trPr>
          <w:trHeight w:val="701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Tytuł lub zakres projektu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</w:tcPr>
          <w:p w:rsidR="00E313B4" w:rsidRDefault="00E313B4" w:rsidP="00E904F4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1E4D07" w:rsidRDefault="001E4D07" w:rsidP="00E904F4">
            <w:pPr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Programy aktywnej integracji realizowane przez </w:t>
            </w:r>
            <w:r w:rsidR="00E904F4" w:rsidRPr="007E018C">
              <w:rPr>
                <w:rFonts w:ascii="Arial Narrow" w:hAnsi="Arial Narrow" w:cs="Arial"/>
                <w:sz w:val="22"/>
                <w:szCs w:val="22"/>
              </w:rPr>
              <w:t>Powiatowe Centrum Pomocy Rodzinie w</w:t>
            </w:r>
            <w:r w:rsidR="00E85799">
              <w:rPr>
                <w:rFonts w:ascii="Arial Narrow" w:hAnsi="Arial Narrow" w:cs="Arial"/>
                <w:sz w:val="22"/>
                <w:szCs w:val="22"/>
              </w:rPr>
              <w:t>e Wschowie</w:t>
            </w:r>
            <w:r w:rsidR="00A008C0">
              <w:rPr>
                <w:rFonts w:ascii="Arial Narrow" w:hAnsi="Arial Narrow" w:cs="Arial"/>
                <w:sz w:val="22"/>
                <w:szCs w:val="22"/>
              </w:rPr>
              <w:t xml:space="preserve"> (projekt pozakonkursowy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>)</w:t>
            </w:r>
          </w:p>
          <w:p w:rsidR="00E313B4" w:rsidRPr="007E018C" w:rsidRDefault="00E313B4" w:rsidP="00E904F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4D07" w:rsidRPr="007E018C" w:rsidTr="008259CF">
        <w:trPr>
          <w:trHeight w:val="701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Podmiot zgłaszający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</w:tcPr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Województwo Lubuskie</w:t>
            </w:r>
          </w:p>
        </w:tc>
      </w:tr>
      <w:tr w:rsidR="001E4D07" w:rsidRPr="007E018C" w:rsidTr="008259CF">
        <w:trPr>
          <w:trHeight w:val="701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Data identyfikacji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</w:tcPr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1E4D07" w:rsidRPr="007E018C" w:rsidRDefault="00D80CDF" w:rsidP="008259CF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16.12.2014 r.</w:t>
            </w:r>
            <w:bookmarkStart w:id="0" w:name="_GoBack"/>
            <w:bookmarkEnd w:id="0"/>
          </w:p>
        </w:tc>
      </w:tr>
      <w:tr w:rsidR="001E4D07" w:rsidRPr="007E018C" w:rsidTr="008259CF">
        <w:trPr>
          <w:trHeight w:val="735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Nr i nazwa celu szczegółowego, w których wpisuje się dany projekt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E313B4" w:rsidRDefault="00E313B4" w:rsidP="008259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1E4D07" w:rsidRDefault="001E4D07" w:rsidP="008259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Wzrost zdolności do zatrudnienia osób zagrożonych ubóstwem i wykluczeniem społecznym.</w:t>
            </w:r>
          </w:p>
          <w:p w:rsidR="00E313B4" w:rsidRPr="007E018C" w:rsidRDefault="00E313B4" w:rsidP="008259CF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4D07" w:rsidRPr="007E018C" w:rsidTr="008259CF">
        <w:trPr>
          <w:trHeight w:val="942"/>
        </w:trPr>
        <w:tc>
          <w:tcPr>
            <w:tcW w:w="4697" w:type="dxa"/>
            <w:gridSpan w:val="3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Typ/typy projektów (operacji) przewidziane do realizacji w ramach projektu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  <w:bottom w:val="single" w:sz="8" w:space="0" w:color="auto"/>
            </w:tcBorders>
          </w:tcPr>
          <w:p w:rsidR="00E313B4" w:rsidRDefault="00E313B4" w:rsidP="009A2AA7">
            <w:pPr>
              <w:rPr>
                <w:rFonts w:ascii="Arial Narrow" w:hAnsi="Arial Narrow" w:cs="Cambria"/>
                <w:b/>
                <w:bCs/>
                <w:color w:val="000000"/>
                <w:sz w:val="22"/>
                <w:szCs w:val="22"/>
              </w:rPr>
            </w:pPr>
          </w:p>
          <w:p w:rsidR="009A2AA7" w:rsidRPr="007E018C" w:rsidRDefault="009A2AA7" w:rsidP="009A2AA7">
            <w:pPr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/>
                <w:bCs/>
                <w:color w:val="000000"/>
                <w:sz w:val="22"/>
                <w:szCs w:val="22"/>
              </w:rPr>
              <w:t>Typ I</w:t>
            </w:r>
            <w:r w:rsidRPr="007E018C"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  <w:t xml:space="preserve"> – Programy na rzecz integracji osób i rodzin wykluczonych i zagrożonych wykluczeniem społecznym ukierunkowane na aktywizację społeczno-zawodową wykorzystującą instrumenty aktywizacji edukacyjnej, społecznej, zawodowej, obejmujące następujące formy wsparcia:</w:t>
            </w:r>
          </w:p>
          <w:p w:rsidR="009A2AA7" w:rsidRPr="007E018C" w:rsidRDefault="009A2AA7" w:rsidP="009A2AA7">
            <w:pPr>
              <w:numPr>
                <w:ilvl w:val="0"/>
                <w:numId w:val="38"/>
              </w:numPr>
              <w:jc w:val="both"/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  <w:t>kontrakt socjalny lub równoważny,</w:t>
            </w:r>
          </w:p>
          <w:p w:rsidR="009A2AA7" w:rsidRPr="007E018C" w:rsidRDefault="009A2AA7" w:rsidP="009A2AA7">
            <w:pPr>
              <w:numPr>
                <w:ilvl w:val="0"/>
                <w:numId w:val="38"/>
              </w:numPr>
              <w:jc w:val="both"/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  <w:t>program aktywności lokalnej,</w:t>
            </w:r>
          </w:p>
          <w:p w:rsidR="009A2AA7" w:rsidRPr="007E018C" w:rsidRDefault="009A2AA7" w:rsidP="009A2AA7">
            <w:pPr>
              <w:numPr>
                <w:ilvl w:val="0"/>
                <w:numId w:val="38"/>
              </w:numPr>
              <w:jc w:val="both"/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Cs/>
                <w:color w:val="000000"/>
                <w:sz w:val="22"/>
                <w:szCs w:val="22"/>
              </w:rPr>
              <w:t>program integracji społecznej i zawodowej osób z niepełnosprawnościami.</w:t>
            </w:r>
          </w:p>
          <w:p w:rsidR="001D7EC0" w:rsidRPr="007E018C" w:rsidRDefault="001D7EC0" w:rsidP="009A2AA7">
            <w:pPr>
              <w:adjustRightInd w:val="0"/>
              <w:rPr>
                <w:rFonts w:ascii="Arial Narrow" w:hAnsi="Arial Narrow" w:cs="Cambria"/>
                <w:bCs/>
                <w:i/>
                <w:color w:val="000000"/>
                <w:sz w:val="22"/>
                <w:szCs w:val="22"/>
              </w:rPr>
            </w:pPr>
          </w:p>
          <w:p w:rsidR="001E4D07" w:rsidRPr="007E018C" w:rsidRDefault="009A2AA7" w:rsidP="009A2AA7">
            <w:pPr>
              <w:adjustRightInd w:val="0"/>
              <w:rPr>
                <w:rFonts w:ascii="Arial Narrow" w:hAnsi="Arial Narrow" w:cs="Cambria"/>
                <w:bCs/>
                <w:i/>
                <w:color w:val="000000"/>
                <w:sz w:val="22"/>
                <w:szCs w:val="22"/>
              </w:rPr>
            </w:pPr>
            <w:r w:rsidRPr="007E018C">
              <w:rPr>
                <w:rFonts w:ascii="Arial Narrow" w:hAnsi="Arial Narrow" w:cs="Cambria"/>
                <w:bCs/>
                <w:i/>
                <w:color w:val="000000"/>
                <w:sz w:val="22"/>
                <w:szCs w:val="22"/>
              </w:rPr>
              <w:t>Typy projektów mogą ulec zmianie, ze względu na Krajowe wytyczne w zakresie zasad realizacji przedsięwzięć w obszarze włączenia społecznego i zwalczania ubóstwa z wykorzystaniem środków  Europejskiego Funduszu Społecznego i Europejskiego Funduszu Rozwoju  Regionalnego w perspektywie 2014-2020.</w:t>
            </w:r>
          </w:p>
          <w:p w:rsidR="009A2AA7" w:rsidRPr="007E018C" w:rsidRDefault="009A2AA7" w:rsidP="009A2AA7">
            <w:pPr>
              <w:adjustRightInd w:val="0"/>
              <w:rPr>
                <w:rFonts w:ascii="Arial Narrow" w:hAnsi="Arial Narrow" w:cs="Cambria"/>
                <w:bCs/>
                <w:i/>
                <w:color w:val="000000"/>
                <w:sz w:val="22"/>
                <w:szCs w:val="22"/>
              </w:rPr>
            </w:pPr>
          </w:p>
          <w:p w:rsidR="009A2AA7" w:rsidRPr="007E018C" w:rsidRDefault="009A2AA7" w:rsidP="009A2AA7">
            <w:pPr>
              <w:adjustRightInd w:val="0"/>
              <w:rPr>
                <w:rFonts w:ascii="Arial Narrow" w:hAnsi="Arial Narrow" w:cs="ArialMT"/>
                <w:i/>
                <w:color w:val="FF0000"/>
                <w:sz w:val="22"/>
                <w:szCs w:val="22"/>
              </w:rPr>
            </w:pPr>
          </w:p>
        </w:tc>
      </w:tr>
      <w:tr w:rsidR="001E4D07" w:rsidRPr="007E018C" w:rsidTr="004A5155">
        <w:trPr>
          <w:trHeight w:val="1516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Podmiot wnioskujący</w:t>
            </w: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7E018C" w:rsidRDefault="009A2AA7" w:rsidP="009A2AA7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  <w:vAlign w:val="center"/>
          </w:tcPr>
          <w:p w:rsidR="001E4D07" w:rsidRPr="007E018C" w:rsidRDefault="009A2AA7" w:rsidP="004F607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/>
                <w:sz w:val="22"/>
                <w:szCs w:val="22"/>
              </w:rPr>
              <w:t xml:space="preserve">Powiatowe Centrum Pomocy Rodzinie </w:t>
            </w:r>
            <w:r w:rsidR="00E85799" w:rsidRPr="00E85799">
              <w:rPr>
                <w:rFonts w:ascii="Arial Narrow" w:hAnsi="Arial Narrow" w:cs="Arial"/>
                <w:b/>
                <w:sz w:val="22"/>
                <w:szCs w:val="22"/>
              </w:rPr>
              <w:t>we Wschowie</w:t>
            </w:r>
          </w:p>
        </w:tc>
      </w:tr>
      <w:tr w:rsidR="001E4D07" w:rsidRPr="007E018C" w:rsidTr="008259CF">
        <w:trPr>
          <w:cantSplit/>
          <w:trHeight w:val="411"/>
        </w:trPr>
        <w:tc>
          <w:tcPr>
            <w:tcW w:w="4697" w:type="dxa"/>
            <w:gridSpan w:val="3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Duży projekt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TAK</w:t>
            </w:r>
          </w:p>
        </w:tc>
        <w:tc>
          <w:tcPr>
            <w:tcW w:w="425" w:type="dxa"/>
            <w:tcBorders>
              <w:top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4D07" w:rsidRPr="007E018C" w:rsidTr="008259CF">
        <w:trPr>
          <w:cantSplit/>
          <w:trHeight w:val="410"/>
        </w:trPr>
        <w:tc>
          <w:tcPr>
            <w:tcW w:w="4697" w:type="dxa"/>
            <w:gridSpan w:val="3"/>
            <w:vMerge/>
            <w:tcBorders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NIE</w:t>
            </w:r>
          </w:p>
        </w:tc>
        <w:tc>
          <w:tcPr>
            <w:tcW w:w="425" w:type="dxa"/>
            <w:tcBorders>
              <w:top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  <w:highlight w:val="green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4536" w:type="dxa"/>
            <w:gridSpan w:val="3"/>
            <w:vMerge/>
            <w:tcBorders>
              <w:bottom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  <w:highlight w:val="green"/>
              </w:rPr>
            </w:pPr>
          </w:p>
        </w:tc>
      </w:tr>
      <w:tr w:rsidR="001E4D07" w:rsidRPr="007E018C" w:rsidTr="008259CF">
        <w:trPr>
          <w:trHeight w:val="813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Przewidywany w dniu identyfikacji termin rozpoczęcia i zakończenia realizacji projektu (okres realizacji projektu)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01.10.2015 – 31.12.2018</w:t>
            </w:r>
          </w:p>
        </w:tc>
      </w:tr>
      <w:tr w:rsidR="001E4D07" w:rsidRPr="007E018C" w:rsidTr="008259CF">
        <w:trPr>
          <w:trHeight w:val="813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Przewidywany w dniu identyfikacji termin złożenia wniosku o </w:t>
            </w:r>
            <w:r w:rsidR="005F40E5" w:rsidRPr="007E018C">
              <w:rPr>
                <w:rFonts w:ascii="Arial Narrow" w:hAnsi="Arial Narrow" w:cs="Arial"/>
                <w:sz w:val="22"/>
                <w:szCs w:val="22"/>
              </w:rPr>
              <w:t>dofinansowanie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 (kwartał/miesiąc/rok)</w:t>
            </w:r>
          </w:p>
        </w:tc>
        <w:tc>
          <w:tcPr>
            <w:tcW w:w="5670" w:type="dxa"/>
            <w:gridSpan w:val="6"/>
            <w:tcBorders>
              <w:top w:val="single" w:sz="2" w:space="0" w:color="auto"/>
            </w:tcBorders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IV kwartał 2015 r.</w:t>
            </w:r>
          </w:p>
        </w:tc>
      </w:tr>
      <w:tr w:rsidR="001E4D07" w:rsidRPr="007E018C" w:rsidTr="008259CF">
        <w:trPr>
          <w:trHeight w:val="618"/>
        </w:trPr>
        <w:tc>
          <w:tcPr>
            <w:tcW w:w="10367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D840D6" w:rsidRDefault="001E4D07" w:rsidP="008259CF">
            <w:r w:rsidRPr="007E018C">
              <w:rPr>
                <w:rFonts w:ascii="Arial Narrow" w:hAnsi="Arial Narrow" w:cs="Arial"/>
                <w:sz w:val="22"/>
                <w:szCs w:val="22"/>
              </w:rPr>
              <w:lastRenderedPageBreak/>
              <w:t>Szacowana wartość projektu oraz koszty kwalifikowalne</w:t>
            </w:r>
            <w:r w:rsidR="00D840D6">
              <w:rPr>
                <w:rStyle w:val="Odwoanieprzypisudolnego"/>
                <w:rFonts w:ascii="Arial Narrow" w:hAnsi="Arial Narrow" w:cs="Arial"/>
                <w:sz w:val="22"/>
                <w:szCs w:val="22"/>
              </w:rPr>
              <w:footnoteReference w:id="2"/>
            </w:r>
            <w:r w:rsidR="00D840D6">
              <w:rPr>
                <w:rStyle w:val="Odwoanieprzypisudolnego"/>
                <w:rFonts w:ascii="Arial Narrow" w:hAnsi="Arial Narrow" w:cs="Arial"/>
                <w:sz w:val="22"/>
                <w:szCs w:val="22"/>
              </w:rPr>
              <w:footnoteReference w:id="3"/>
            </w:r>
          </w:p>
        </w:tc>
      </w:tr>
      <w:tr w:rsidR="001E4D07" w:rsidRPr="007E018C" w:rsidTr="008259CF">
        <w:trPr>
          <w:trHeight w:val="618"/>
        </w:trPr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 roku 2015-2018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br/>
              <w:t>(w tym krajowy wkład publiczny)</w:t>
            </w:r>
          </w:p>
        </w:tc>
        <w:tc>
          <w:tcPr>
            <w:tcW w:w="3260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 roku 2019-2020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br/>
              <w:t>(w tym krajowy wkład publiczny)</w:t>
            </w:r>
          </w:p>
        </w:tc>
        <w:tc>
          <w:tcPr>
            <w:tcW w:w="398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ogółem w projekcie na lata 2015-2020 </w:t>
            </w:r>
          </w:p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(w tym krajowy wkład publiczny)</w:t>
            </w:r>
          </w:p>
        </w:tc>
      </w:tr>
      <w:tr w:rsidR="001E4D07" w:rsidRPr="007E018C" w:rsidTr="003A3D39">
        <w:tblPrEx>
          <w:tblCellMar>
            <w:left w:w="70" w:type="dxa"/>
            <w:right w:w="70" w:type="dxa"/>
          </w:tblCellMar>
        </w:tblPrEx>
        <w:trPr>
          <w:trHeight w:val="2459"/>
        </w:trPr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E4D07" w:rsidRPr="003A3D39" w:rsidRDefault="001E4D07" w:rsidP="00A96DC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A2AA7" w:rsidRPr="003A3D39" w:rsidRDefault="003A3D39" w:rsidP="003A3D3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A3D39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  <w:r w:rsidR="0068618A">
              <w:rPr>
                <w:rFonts w:ascii="Arial Narrow" w:hAnsi="Arial Narrow"/>
                <w:color w:val="000000"/>
                <w:sz w:val="22"/>
                <w:szCs w:val="22"/>
              </w:rPr>
              <w:t> 441 987,49</w:t>
            </w:r>
            <w:r w:rsidRPr="003A3D3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9A2AA7" w:rsidRPr="003A3D39">
              <w:rPr>
                <w:rFonts w:ascii="Arial Narrow" w:hAnsi="Arial Narrow" w:cs="Arial"/>
                <w:sz w:val="22"/>
                <w:szCs w:val="22"/>
              </w:rPr>
              <w:t>PLN</w:t>
            </w:r>
          </w:p>
          <w:p w:rsidR="009E3503" w:rsidRPr="003A3D39" w:rsidRDefault="00E0275F" w:rsidP="004A5155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 tym</w:t>
            </w:r>
            <w:r w:rsidR="001E4D07" w:rsidRPr="003A3D39">
              <w:rPr>
                <w:rFonts w:ascii="Arial Narrow" w:hAnsi="Arial Narrow" w:cs="Arial"/>
                <w:sz w:val="22"/>
                <w:szCs w:val="22"/>
              </w:rPr>
              <w:t xml:space="preserve"> wkład </w:t>
            </w:r>
            <w:r>
              <w:rPr>
                <w:rFonts w:ascii="Arial Narrow" w:hAnsi="Arial Narrow" w:cs="Arial"/>
                <w:sz w:val="22"/>
                <w:szCs w:val="22"/>
              </w:rPr>
              <w:t>włas</w:t>
            </w:r>
            <w:r w:rsidR="001E4D07" w:rsidRPr="003A3D39">
              <w:rPr>
                <w:rFonts w:ascii="Arial Narrow" w:hAnsi="Arial Narrow" w:cs="Arial"/>
                <w:sz w:val="22"/>
                <w:szCs w:val="22"/>
              </w:rPr>
              <w:t xml:space="preserve">ny: </w:t>
            </w:r>
          </w:p>
          <w:p w:rsidR="009A2AA7" w:rsidRPr="003A3D39" w:rsidRDefault="0068618A" w:rsidP="00695B5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216 298,12</w:t>
            </w:r>
            <w:r w:rsidR="00E0275F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9A2AA7" w:rsidRPr="003A3D39">
              <w:rPr>
                <w:rFonts w:ascii="Arial Narrow" w:hAnsi="Arial Narrow" w:cs="Arial"/>
                <w:sz w:val="22"/>
                <w:szCs w:val="22"/>
              </w:rPr>
              <w:t>PLN</w:t>
            </w:r>
          </w:p>
          <w:p w:rsidR="001E4D07" w:rsidRPr="003A3D39" w:rsidRDefault="001E4D07" w:rsidP="00E0275F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3260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E4D07" w:rsidRPr="003A3D39" w:rsidRDefault="0068618A" w:rsidP="003A3D3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720 885,60</w:t>
            </w:r>
            <w:r w:rsidR="003A3D39" w:rsidRPr="003A3D3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1E4D07" w:rsidRPr="003A3D39">
              <w:rPr>
                <w:rFonts w:ascii="Arial Narrow" w:hAnsi="Arial Narrow"/>
                <w:color w:val="000000"/>
                <w:sz w:val="22"/>
                <w:szCs w:val="22"/>
              </w:rPr>
              <w:t>PLN</w:t>
            </w:r>
          </w:p>
          <w:p w:rsidR="00A652CD" w:rsidRPr="003A3D39" w:rsidRDefault="001E4D07" w:rsidP="00A652C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A3D39">
              <w:rPr>
                <w:rFonts w:ascii="Arial Narrow" w:hAnsi="Arial Narrow"/>
                <w:color w:val="000000"/>
                <w:sz w:val="22"/>
                <w:szCs w:val="22"/>
              </w:rPr>
              <w:t xml:space="preserve">w tym wkład </w:t>
            </w:r>
            <w:r w:rsidR="00E0275F">
              <w:rPr>
                <w:rFonts w:ascii="Arial Narrow" w:hAnsi="Arial Narrow"/>
                <w:color w:val="000000"/>
                <w:sz w:val="22"/>
                <w:szCs w:val="22"/>
              </w:rPr>
              <w:t>włas</w:t>
            </w:r>
            <w:r w:rsidRPr="003A3D39">
              <w:rPr>
                <w:rFonts w:ascii="Arial Narrow" w:hAnsi="Arial Narrow"/>
                <w:color w:val="000000"/>
                <w:sz w:val="22"/>
                <w:szCs w:val="22"/>
              </w:rPr>
              <w:t xml:space="preserve">ny: </w:t>
            </w:r>
          </w:p>
          <w:p w:rsidR="001E4D07" w:rsidRPr="003A3D39" w:rsidRDefault="0068618A" w:rsidP="003A3D3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108 132,84</w:t>
            </w:r>
            <w:r w:rsidR="003A3D39" w:rsidRPr="003A3D3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1E4D07" w:rsidRPr="003A3D39">
              <w:rPr>
                <w:rFonts w:ascii="Arial Narrow" w:hAnsi="Arial Narrow"/>
                <w:color w:val="000000"/>
                <w:sz w:val="22"/>
                <w:szCs w:val="22"/>
              </w:rPr>
              <w:t>PLN</w:t>
            </w:r>
          </w:p>
        </w:tc>
        <w:tc>
          <w:tcPr>
            <w:tcW w:w="398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E4D07" w:rsidRPr="003A3D39" w:rsidRDefault="0068618A" w:rsidP="003A3D39">
            <w:pPr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2 162 873,09</w:t>
            </w:r>
            <w:r w:rsidR="003A3D39" w:rsidRPr="003A3D39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  <w:r w:rsidR="001E4D07" w:rsidRPr="003A3D39">
              <w:rPr>
                <w:rFonts w:ascii="Arial Narrow" w:hAnsi="Arial Narrow" w:cs="Arial"/>
                <w:sz w:val="22"/>
                <w:szCs w:val="22"/>
              </w:rPr>
              <w:t>PLN</w:t>
            </w:r>
          </w:p>
          <w:p w:rsidR="00A652CD" w:rsidRPr="003A3D39" w:rsidRDefault="001E4D07" w:rsidP="00A652C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A3D39">
              <w:rPr>
                <w:rFonts w:ascii="Arial Narrow" w:hAnsi="Arial Narrow" w:cs="Arial"/>
                <w:sz w:val="22"/>
                <w:szCs w:val="22"/>
              </w:rPr>
              <w:t xml:space="preserve">w tym wkład </w:t>
            </w:r>
            <w:r w:rsidR="00E0275F">
              <w:rPr>
                <w:rFonts w:ascii="Arial Narrow" w:hAnsi="Arial Narrow" w:cs="Arial"/>
                <w:sz w:val="22"/>
                <w:szCs w:val="22"/>
              </w:rPr>
              <w:t>włas</w:t>
            </w:r>
            <w:r w:rsidRPr="003A3D39">
              <w:rPr>
                <w:rFonts w:ascii="Arial Narrow" w:hAnsi="Arial Narrow" w:cs="Arial"/>
                <w:sz w:val="22"/>
                <w:szCs w:val="22"/>
              </w:rPr>
              <w:t>ny:</w:t>
            </w:r>
          </w:p>
          <w:p w:rsidR="001E4D07" w:rsidRPr="003A3D39" w:rsidRDefault="0068618A" w:rsidP="003A3D3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324 430,96</w:t>
            </w:r>
            <w:r w:rsidR="003A3D39" w:rsidRPr="003A3D39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="001E4D07" w:rsidRPr="003A3D39">
              <w:rPr>
                <w:rFonts w:ascii="Arial Narrow" w:hAnsi="Arial Narrow" w:cs="Arial"/>
                <w:sz w:val="22"/>
                <w:szCs w:val="22"/>
              </w:rPr>
              <w:t>PLN</w:t>
            </w:r>
          </w:p>
        </w:tc>
      </w:tr>
      <w:tr w:rsidR="001E4D07" w:rsidRPr="007E018C" w:rsidTr="008259CF">
        <w:trPr>
          <w:trHeight w:val="618"/>
        </w:trPr>
        <w:tc>
          <w:tcPr>
            <w:tcW w:w="10367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A4617B">
            <w:pPr>
              <w:rPr>
                <w:rFonts w:ascii="Arial Narrow" w:hAnsi="Arial Narrow" w:cs="Arial"/>
                <w:sz w:val="22"/>
                <w:szCs w:val="22"/>
              </w:rPr>
            </w:pPr>
            <w:r w:rsidRPr="00A4617B">
              <w:rPr>
                <w:rFonts w:ascii="Arial Narrow" w:hAnsi="Arial Narrow" w:cs="Arial"/>
                <w:b/>
                <w:sz w:val="22"/>
                <w:szCs w:val="22"/>
              </w:rPr>
              <w:t>Zakładane efekty projektu wyrażone wskaźnikami</w:t>
            </w:r>
            <w:r w:rsidRPr="007E018C"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  <w:t xml:space="preserve">- 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Nazwa wskaźnika rezultatu 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Wartość wskaźnika do 2018 r.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1E4D07" w:rsidRPr="007E018C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Wartość docelowa wskaźnika (2023)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75449E" w:rsidRDefault="001E4D07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75449E">
              <w:rPr>
                <w:rFonts w:ascii="Arial Narrow" w:hAnsi="Arial Narrow"/>
                <w:sz w:val="22"/>
                <w:szCs w:val="22"/>
              </w:rPr>
              <w:t>Liczba osób zagrożonych ubóstwem lub wykluczeniem społecznym poszukujących pracy po opuszczeniu programu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75449E" w:rsidRDefault="00087B08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75449E">
              <w:rPr>
                <w:rFonts w:ascii="Arial Narrow" w:hAnsi="Arial Narrow"/>
                <w:sz w:val="22"/>
                <w:szCs w:val="22"/>
              </w:rPr>
              <w:t>8</w:t>
            </w:r>
            <w:r w:rsidR="0068618A" w:rsidRPr="0075449E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75449E" w:rsidRDefault="00087B08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75449E">
              <w:rPr>
                <w:rFonts w:ascii="Arial Narrow" w:hAnsi="Arial Narrow"/>
                <w:sz w:val="22"/>
                <w:szCs w:val="22"/>
              </w:rPr>
              <w:t>127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75449E" w:rsidRDefault="001E4D07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75449E">
              <w:rPr>
                <w:rFonts w:ascii="Arial Narrow" w:hAnsi="Arial Narrow"/>
                <w:sz w:val="22"/>
                <w:szCs w:val="22"/>
              </w:rPr>
              <w:t>Liczba osób zagrożonych ubóstwem lub wykluczeniem społecznym, które uzyskały kwalifikacje po opuszczeniu programu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75449E" w:rsidRDefault="00087B08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75449E">
              <w:rPr>
                <w:rFonts w:ascii="Arial Narrow" w:hAnsi="Arial Narrow"/>
                <w:sz w:val="22"/>
                <w:szCs w:val="22"/>
              </w:rPr>
              <w:t>51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75449E" w:rsidRDefault="00087B08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75449E">
              <w:rPr>
                <w:rFonts w:ascii="Arial Narrow" w:hAnsi="Arial Narrow"/>
                <w:sz w:val="22"/>
                <w:szCs w:val="22"/>
              </w:rPr>
              <w:t>76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75449E" w:rsidRDefault="001E4D07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75449E">
              <w:rPr>
                <w:rFonts w:ascii="Arial Narrow" w:hAnsi="Arial Narrow"/>
                <w:sz w:val="22"/>
                <w:szCs w:val="22"/>
              </w:rPr>
              <w:t>Liczba osób zagrożonych ubóstwem lub wykluczeniem społecznym pracujących po opuszczeniu programu (łącznie z pracującymi na własny rachunek)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75449E" w:rsidRDefault="00087B08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75449E">
              <w:rPr>
                <w:rFonts w:ascii="Arial Narrow" w:hAnsi="Arial Narrow"/>
                <w:sz w:val="22"/>
                <w:szCs w:val="22"/>
              </w:rPr>
              <w:t>25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75449E" w:rsidRDefault="00087B08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75449E">
              <w:rPr>
                <w:rFonts w:ascii="Arial Narrow" w:hAnsi="Arial Narrow"/>
                <w:sz w:val="22"/>
                <w:szCs w:val="22"/>
              </w:rPr>
              <w:t>37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E4D07" w:rsidRPr="0075449E" w:rsidRDefault="001E4D07" w:rsidP="008259C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5449E">
              <w:rPr>
                <w:rFonts w:ascii="Arial Narrow" w:hAnsi="Arial Narrow" w:cs="Arial"/>
                <w:sz w:val="22"/>
                <w:szCs w:val="22"/>
              </w:rPr>
              <w:t xml:space="preserve">Nazwa wskaźnika produktu 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E4D07" w:rsidRPr="0075449E" w:rsidRDefault="0068618A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75449E">
              <w:rPr>
                <w:rFonts w:ascii="Arial Narrow" w:hAnsi="Arial Narrow"/>
                <w:sz w:val="22"/>
                <w:szCs w:val="22"/>
              </w:rPr>
              <w:t>X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E4D07" w:rsidRPr="0075449E" w:rsidRDefault="00087B08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75449E">
              <w:rPr>
                <w:rFonts w:ascii="Arial Narrow" w:hAnsi="Arial Narrow"/>
                <w:sz w:val="22"/>
                <w:szCs w:val="22"/>
              </w:rPr>
              <w:t>X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75449E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  <w:r w:rsidRPr="0075449E">
              <w:rPr>
                <w:rFonts w:ascii="Arial Narrow" w:hAnsi="Arial Narrow" w:cs="Arial"/>
                <w:sz w:val="22"/>
                <w:szCs w:val="22"/>
              </w:rPr>
              <w:t>Liczba osób zagrożonych ubóstwem lub wykluczeniem społecznym objętych wsparciem w programie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75449E" w:rsidRDefault="00087B08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75449E">
              <w:rPr>
                <w:rFonts w:ascii="Arial Narrow" w:hAnsi="Arial Narrow"/>
                <w:sz w:val="22"/>
                <w:szCs w:val="22"/>
              </w:rPr>
              <w:t>1</w:t>
            </w:r>
            <w:r w:rsidR="0068618A" w:rsidRPr="0075449E">
              <w:rPr>
                <w:rFonts w:ascii="Arial Narrow" w:hAnsi="Arial Narrow"/>
                <w:sz w:val="22"/>
                <w:szCs w:val="22"/>
              </w:rPr>
              <w:t>69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75449E" w:rsidRDefault="00087B08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75449E">
              <w:rPr>
                <w:rFonts w:ascii="Arial Narrow" w:hAnsi="Arial Narrow"/>
                <w:sz w:val="22"/>
                <w:szCs w:val="22"/>
              </w:rPr>
              <w:t>25</w:t>
            </w:r>
            <w:r w:rsidR="0068618A" w:rsidRPr="0075449E"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1E4D07" w:rsidRPr="007E018C" w:rsidTr="008259CF">
        <w:trPr>
          <w:trHeight w:val="618"/>
        </w:trPr>
        <w:tc>
          <w:tcPr>
            <w:tcW w:w="4697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75449E" w:rsidRDefault="001E4D07" w:rsidP="008259CF">
            <w:pPr>
              <w:rPr>
                <w:rFonts w:ascii="Arial Narrow" w:hAnsi="Arial Narrow" w:cs="Arial"/>
                <w:sz w:val="22"/>
                <w:szCs w:val="22"/>
              </w:rPr>
            </w:pPr>
            <w:r w:rsidRPr="0075449E">
              <w:rPr>
                <w:rFonts w:ascii="Arial Narrow" w:hAnsi="Arial Narrow" w:cs="Arial"/>
                <w:sz w:val="22"/>
                <w:szCs w:val="22"/>
              </w:rPr>
              <w:t>Liczba osób z niepełnosprawnościami objętych wsparciem w programie (CI)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75449E" w:rsidRDefault="00087B08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75449E">
              <w:rPr>
                <w:rFonts w:ascii="Arial Narrow" w:hAnsi="Arial Narrow"/>
                <w:sz w:val="22"/>
                <w:szCs w:val="22"/>
              </w:rPr>
              <w:t>33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1E4D07" w:rsidRPr="0075449E" w:rsidRDefault="0068618A" w:rsidP="008259CF">
            <w:pPr>
              <w:rPr>
                <w:rFonts w:ascii="Arial Narrow" w:hAnsi="Arial Narrow"/>
                <w:sz w:val="22"/>
                <w:szCs w:val="22"/>
              </w:rPr>
            </w:pPr>
            <w:r w:rsidRPr="0075449E">
              <w:rPr>
                <w:rFonts w:ascii="Arial Narrow" w:hAnsi="Arial Narrow"/>
                <w:sz w:val="22"/>
                <w:szCs w:val="22"/>
              </w:rPr>
              <w:t>49</w:t>
            </w:r>
          </w:p>
        </w:tc>
      </w:tr>
      <w:tr w:rsidR="001E4D07" w:rsidRPr="007E018C" w:rsidTr="00EE1483">
        <w:trPr>
          <w:trHeight w:val="432"/>
        </w:trPr>
        <w:tc>
          <w:tcPr>
            <w:tcW w:w="3261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ABF8F"/>
            <w:vAlign w:val="center"/>
          </w:tcPr>
          <w:p w:rsidR="001E4D07" w:rsidRPr="007E018C" w:rsidRDefault="001E4D07" w:rsidP="00501D4E">
            <w:pPr>
              <w:ind w:left="720" w:hanging="360"/>
              <w:jc w:val="both"/>
              <w:rPr>
                <w:rFonts w:ascii="Arial Narrow" w:eastAsia="TTE197A9D0t00" w:hAnsi="Arial Narrow" w:cs="Arial"/>
                <w:sz w:val="22"/>
                <w:szCs w:val="22"/>
              </w:rPr>
            </w:pPr>
            <w:r w:rsidRPr="007E018C">
              <w:rPr>
                <w:rFonts w:ascii="Arial Narrow" w:eastAsia="TTE197A9D0t00" w:hAnsi="Arial Narrow" w:cs="Arial"/>
                <w:sz w:val="22"/>
                <w:szCs w:val="22"/>
              </w:rPr>
              <w:t>Szczegółowe kryteria wyboru projektów</w:t>
            </w: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ABF8F"/>
          </w:tcPr>
          <w:p w:rsidR="001E4D07" w:rsidRPr="00A4617B" w:rsidRDefault="001E4D07" w:rsidP="00501D4E">
            <w:pPr>
              <w:ind w:left="720" w:hanging="360"/>
              <w:jc w:val="both"/>
              <w:rPr>
                <w:rFonts w:ascii="Arial Narrow" w:eastAsia="TTE197A9D0t00" w:hAnsi="Arial Narrow" w:cs="Arial"/>
                <w:b/>
                <w:sz w:val="22"/>
                <w:szCs w:val="22"/>
              </w:rPr>
            </w:pPr>
            <w:r w:rsidRPr="00A4617B">
              <w:rPr>
                <w:rFonts w:ascii="Arial Narrow" w:eastAsia="TTE197A9D0t00" w:hAnsi="Arial Narrow" w:cs="Arial"/>
                <w:b/>
                <w:sz w:val="22"/>
                <w:szCs w:val="22"/>
              </w:rPr>
              <w:t>Kryteria dostępu</w:t>
            </w:r>
            <w:r w:rsidR="00EC1F63" w:rsidRPr="00A4617B">
              <w:rPr>
                <w:rFonts w:ascii="Arial Narrow" w:eastAsia="TTE197A9D0t00" w:hAnsi="Arial Narrow" w:cs="Arial"/>
                <w:b/>
                <w:sz w:val="22"/>
                <w:szCs w:val="22"/>
              </w:rPr>
              <w:t xml:space="preserve"> i premiujące</w:t>
            </w:r>
          </w:p>
        </w:tc>
      </w:tr>
      <w:tr w:rsidR="001E4D07" w:rsidRPr="007E018C" w:rsidTr="008259CF">
        <w:trPr>
          <w:trHeight w:val="284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/>
          </w:tcPr>
          <w:p w:rsidR="001E4D07" w:rsidRPr="007E018C" w:rsidRDefault="001E4D07" w:rsidP="00501D4E">
            <w:pPr>
              <w:ind w:left="720" w:hanging="360"/>
              <w:jc w:val="both"/>
              <w:rPr>
                <w:rFonts w:ascii="Arial Narrow" w:eastAsia="TTE197A9D0t00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1E4D07" w:rsidRPr="007E018C" w:rsidRDefault="00EE1483" w:rsidP="00501D4E">
            <w:pPr>
              <w:pStyle w:val="Akapitzlist"/>
              <w:numPr>
                <w:ilvl w:val="0"/>
                <w:numId w:val="23"/>
              </w:numPr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Posiadanie aktualnie obowiązującej Powiatowej Strategii Rozwiązywania Problemów Społecznych.</w:t>
            </w:r>
          </w:p>
        </w:tc>
      </w:tr>
      <w:tr w:rsidR="008259CF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/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bottom w:val="single" w:sz="2" w:space="0" w:color="auto"/>
            </w:tcBorders>
          </w:tcPr>
          <w:p w:rsidR="008259CF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Celem kryterium jest komparatywność działań podejmowanych w ramach projektu z założeniami obowiązującej w danym powiecie  Powiatowej Strategii Rozwiązywania Problemów Społecznych. Informację na temat tego wymogu Beneficjent zawiera w we wniosku o dofinansowanie. </w:t>
            </w:r>
            <w:r w:rsidRPr="007E018C">
              <w:rPr>
                <w:rFonts w:ascii="Arial Narrow" w:hAnsi="Arial Narrow" w:cs="Arial"/>
                <w:color w:val="000000"/>
                <w:sz w:val="22"/>
                <w:szCs w:val="22"/>
              </w:rPr>
              <w:t>W przypadku, gdy na etapie składania wniosku, Beneficjent nie posiada strategii zobowiązuje się do złożenia kopii (potwierdzonej za zgodność z oryginałem) ww. dokumentu do dnia rozpoczęcia realizacji projektu.</w:t>
            </w:r>
          </w:p>
        </w:tc>
      </w:tr>
      <w:tr w:rsidR="008259CF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259CF" w:rsidRPr="007E018C" w:rsidRDefault="00EE1483" w:rsidP="00501D4E">
            <w:pPr>
              <w:pStyle w:val="Akapitzlist"/>
              <w:numPr>
                <w:ilvl w:val="0"/>
                <w:numId w:val="23"/>
              </w:numPr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color w:val="000000"/>
                <w:sz w:val="22"/>
                <w:szCs w:val="22"/>
              </w:rPr>
              <w:t>Posiadanie pisemnego porozumienia z Powiatowym Urzędem Pracy w zakresie osób uczestniczących w PAI i objętych jednocześnie IPD.</w:t>
            </w:r>
            <w:r w:rsidR="00F31881" w:rsidRPr="007E018C">
              <w:rPr>
                <w:rFonts w:ascii="Arial Narrow" w:hAnsi="Arial Narrow" w:cs="Arial"/>
                <w:color w:val="000000"/>
                <w:sz w:val="22"/>
                <w:szCs w:val="22"/>
              </w:rPr>
              <w:t>.</w:t>
            </w:r>
          </w:p>
        </w:tc>
      </w:tr>
      <w:tr w:rsidR="008259CF" w:rsidRPr="007E018C" w:rsidTr="008259CF">
        <w:trPr>
          <w:cantSplit/>
          <w:trHeight w:val="35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FABF8F"/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bottom w:val="single" w:sz="4" w:space="0" w:color="auto"/>
            </w:tcBorders>
            <w:vAlign w:val="center"/>
          </w:tcPr>
          <w:p w:rsidR="008259CF" w:rsidRPr="007E018C" w:rsidRDefault="00EE1483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Informację na temat tego wymogu Beneficjent zawiera w we wniosku o dofinansowanie. W przypadku, gdy na etapie składania wniosku, Beneficjent nie posiada porozumienia, zobowiązuje się do złożenia oświadczenia o posiadanym porozumieniu w terminie późniejszym, jednak nie później niż do dnia rozpoczęcia realizacji projektu.</w:t>
            </w:r>
            <w:r w:rsidR="00F31881" w:rsidRPr="007E018C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  <w:tr w:rsidR="008259CF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83" w:rsidRPr="007E018C" w:rsidRDefault="00EE1483" w:rsidP="00501D4E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Beneficjent zobowiązuje się do osiągnięcia następujących poziomów efektywności społeczno-zatrudnieniowej:</w:t>
            </w:r>
          </w:p>
          <w:p w:rsidR="00EE1483" w:rsidRPr="007E018C" w:rsidRDefault="00EE148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- w odniesieniu do osób lub środowisk zagrożonych ubóstwem lub wykluczeniem społecznym minimalny poziom efektywności społeczno-zatrudnieniowej wynosi 56%, w tym minimalny poziom efektywności zatrudnieniowej – 22%;</w:t>
            </w:r>
          </w:p>
          <w:p w:rsidR="008259CF" w:rsidRPr="007E018C" w:rsidRDefault="00EE148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- w odniesieniu do osób o umiarkowanym, znacznym stopniu niepełnosprawności, osób z niepełnosprawnością intelektualną oraz osób z niepełnosprawnościami sprzężonymi minimalny poziom efektywności społeczno-zatrudnieniowej wynosi 46%, w tym minimalny poziom efektywności zatrudnieniowej – 12%</w:t>
            </w:r>
          </w:p>
        </w:tc>
      </w:tr>
      <w:tr w:rsidR="008259CF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:rsidR="008259CF" w:rsidRPr="007E018C" w:rsidRDefault="008259CF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259CF" w:rsidRPr="007E018C" w:rsidRDefault="00EE1483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color w:val="000000"/>
                <w:sz w:val="22"/>
                <w:szCs w:val="22"/>
              </w:rPr>
              <w:t>Efektywność społeczno – zatrudnieniowa pokazuje efekty reintegracji uczestników projektu osiągnięte w wyniku realizacji ścieżki udziału w projekcie i jest mierzona wśród uczestników w projekcie względem ich sytuacji (stopnia wykluczenia społecznego) w momencie rozpoczęcia udziału w projekcie. Diagnozy uczestników dokonuje pracownik socjalny. Kryterium oznacza odsetek uczestników projektu, którzy po zakończeniu udziału w projekcie rozpoczęli udział w określonych formach aktywizacji lub nauce albo podjęli zatrudnienie lub samozatrudnienie, liczony w stosunku do łącznej liczby uczestników projektu. Beneficjenci i uczestnicy zobowiązują się do przedstawienia informacji niezbędnych do weryfikacji tych kryteriów, która odbywa się w terminie do trzech miesięcy od zakończenia udziału w projekcie. Poziomy efektywności społeczno – zatrudnieniowej, w tym minimalnej efektywności  zatrudnieniowej opracowało Ministerstwo Infrastruktury i Rozwoju na podstawie dostępnych wyników badań i przekazało dnia 10.06.2015 r. Instytucjom Zarządzającym RPO do zastosowania (pismo o sygnaturze: dzf.i.8510.21.2015.A.Bu.1).</w:t>
            </w:r>
          </w:p>
        </w:tc>
      </w:tr>
      <w:tr w:rsidR="00EE1483" w:rsidRPr="007E018C" w:rsidTr="008C27F3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E1483" w:rsidRPr="007E018C" w:rsidRDefault="00EE1483" w:rsidP="00501D4E">
            <w:pPr>
              <w:pStyle w:val="Akapitzlist"/>
              <w:numPr>
                <w:ilvl w:val="0"/>
                <w:numId w:val="23"/>
              </w:num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Powiatowe Centra Pomocy Rodzinie wnoszą do projektu wkład własny w wysokości 15% wartości dofinansowania projektu. Niedopuszczalne jest wykazanie innej wartości wkładu własnego.</w:t>
            </w:r>
          </w:p>
        </w:tc>
      </w:tr>
      <w:tr w:rsidR="00EE1483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vAlign w:val="center"/>
          </w:tcPr>
          <w:p w:rsidR="00EE1483" w:rsidRPr="007E018C" w:rsidRDefault="00EE1483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Celem zastosowania kryterium jest dostosowanie montażu finansowego poszczególnych projektów do indykatywnego podziału środków przyjętego przez Instytucję Zarządzającą RPO – LUBUSKIE 2020 dla województwa lubuskiego. Wprowadzone kryterium umożliwi IZ zachowanie właściwego poziomu wkładu publicznego w części pochodzącej z budżetu jednostek samorządu terytorialnego oraz funduszy celowych. Informację na temat wysokości wkładu własnego PCPR zawiera we wniosku o dofinansowanie.</w:t>
            </w:r>
          </w:p>
        </w:tc>
      </w:tr>
      <w:tr w:rsidR="00EE1483" w:rsidRPr="007E018C" w:rsidTr="008259CF">
        <w:trPr>
          <w:cantSplit/>
          <w:trHeight w:val="254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EE1483" w:rsidRPr="007E018C" w:rsidRDefault="00EE1483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Wnioskodawca zobowiązany jest do objęcia wsparciem minimalnej liczby uczestników projektu, która wskazana zostanie przez Instytucję Zarządzającą wraz z podziałem środków dla poszczególnych powiatowych centrów pomocy rodzinie.</w:t>
            </w:r>
          </w:p>
        </w:tc>
      </w:tr>
      <w:tr w:rsidR="00EE1483" w:rsidRPr="007E018C" w:rsidTr="008259CF">
        <w:trPr>
          <w:cantSplit/>
          <w:trHeight w:val="288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vAlign w:val="center"/>
          </w:tcPr>
          <w:p w:rsidR="00EE1483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Analiza udzielonego dotychczas wsparcia wskazuje na fakt zaangażowania niewielkiej liczby uczestników projektu w stosunku do przekazanych środków. Zastosowanie wskazanego w kryterium limitu pozwoli osiągnąć docelowe wskaźniki dla Działania. Liczba uczestników projektu zostanie wyliczona dla poszczególnych Wnioskodawców na podstawie przyznanej wysokości środków (tzn. zastosowana będzie stała kwota w danym naborze przypadająca na jednego uczestnika projektu). Weryfikacja spełniania kryterium będzie odbywać się na podstawie odpowiednich zapisów w punkcie wniosku o dofinansowanie realizacji projektu wskazanym w dokumentacji naboru.</w:t>
            </w:r>
          </w:p>
        </w:tc>
      </w:tr>
      <w:tr w:rsidR="00EE1483" w:rsidRPr="007E018C" w:rsidTr="008259CF">
        <w:trPr>
          <w:cantSplit/>
          <w:trHeight w:val="288"/>
        </w:trPr>
        <w:tc>
          <w:tcPr>
            <w:tcW w:w="3261" w:type="dxa"/>
            <w:gridSpan w:val="2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E1483" w:rsidRPr="007E018C" w:rsidRDefault="00B147D0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Grupę docelową projektu w co najmniej 60% stanowią osoby należące do III profilu pomocy, których aktywizacja zawodowa odbywa się we współpracy z właściwym Powiatowym Urzędem Pracy</w:t>
            </w:r>
          </w:p>
        </w:tc>
      </w:tr>
      <w:tr w:rsidR="00EE1483" w:rsidRPr="007E018C" w:rsidTr="008259CF">
        <w:trPr>
          <w:cantSplit/>
          <w:trHeight w:val="4727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bottom w:val="single" w:sz="4" w:space="0" w:color="auto"/>
            </w:tcBorders>
            <w:vAlign w:val="center"/>
          </w:tcPr>
          <w:p w:rsidR="00B147D0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Wprowadzenie kryterium zwiększy szansę osiągnięcia efektywności zatrudnieniowej uczestników projektu poprzez włączenie PUP w aktywizację zawodową bezrobotnych uczestników projektu.</w:t>
            </w:r>
          </w:p>
          <w:p w:rsidR="00EE1483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MT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Kryterium będzie weryfikowane w oparciu o zapisy wniosku o dofinansowanie.</w:t>
            </w:r>
          </w:p>
        </w:tc>
      </w:tr>
      <w:tr w:rsidR="00EE1483" w:rsidRPr="007E018C" w:rsidTr="008259CF">
        <w:trPr>
          <w:cantSplit/>
          <w:trHeight w:val="16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1483" w:rsidRPr="007E018C" w:rsidRDefault="00EE1483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Wnioskodawca zapewni ciągłość wsparcia finansowania  pracowników socjalnych </w:t>
            </w:r>
            <w:r w:rsidR="00B147D0" w:rsidRPr="007E018C">
              <w:rPr>
                <w:rFonts w:ascii="Arial Narrow" w:hAnsi="Arial Narrow" w:cs="Arial"/>
                <w:sz w:val="22"/>
                <w:szCs w:val="22"/>
              </w:rPr>
              <w:t>zatrudnionych w ramach projektu.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 (premiujące)</w:t>
            </w:r>
          </w:p>
        </w:tc>
      </w:tr>
      <w:tr w:rsidR="00EE1483" w:rsidRPr="007E018C" w:rsidTr="008259CF">
        <w:trPr>
          <w:cantSplit/>
          <w:trHeight w:val="13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1483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Celem zastosowania kryterium jest zapewnienie trwałości projektu i kontynuacji zaplanowanych w nim zadań. Kryterium weryfikowane będzie w oparciu o zapisy wniosku o dofinansowanie. Kryterium fakultatywne.</w:t>
            </w:r>
          </w:p>
        </w:tc>
      </w:tr>
      <w:tr w:rsidR="00EE1483" w:rsidRPr="007E018C" w:rsidTr="008259CF">
        <w:trPr>
          <w:cantSplit/>
          <w:trHeight w:val="149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1483" w:rsidRPr="007E018C" w:rsidRDefault="00B147D0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50% uczestników projektu nie mających określonego III profilu pomocy i pozostających bez pracy jest zobowiązanych do rejestracji w PUP po ukończeniu udziału w projekcie.</w:t>
            </w:r>
            <w:r w:rsidR="00F860C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F860CE" w:rsidRPr="00F860CE">
              <w:rPr>
                <w:rFonts w:ascii="Arial Narrow" w:hAnsi="Arial Narrow" w:cs="Arial"/>
                <w:b/>
                <w:sz w:val="22"/>
                <w:szCs w:val="22"/>
              </w:rPr>
              <w:t>Nie dotyczy.</w:t>
            </w:r>
          </w:p>
        </w:tc>
      </w:tr>
      <w:tr w:rsidR="00EE1483" w:rsidRPr="007E018C" w:rsidTr="00BB6E8B">
        <w:trPr>
          <w:cantSplit/>
          <w:trHeight w:val="254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1483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Kryterium zapewni ciągłość działań w projekcie i weryfikowane będzie poprzez zapisy we wniosku o dofinansowanie. Wnioskodawcom, którzy spełnią kryterium przyznane zostaną dodatkowe środki finansowe. Kryterium weryfikowane będzie w oparciu o zapisy wniosku o dofinansowanie. Kryterium fakultatywne.</w:t>
            </w:r>
            <w:r w:rsidR="00F860C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F860CE">
              <w:rPr>
                <w:rFonts w:ascii="Arial Narrow" w:hAnsi="Arial Narrow" w:cs="Arial"/>
                <w:b/>
                <w:sz w:val="22"/>
                <w:szCs w:val="22"/>
              </w:rPr>
              <w:t>Beneficjent nie deklaruje spełnienia kryterium.</w:t>
            </w:r>
          </w:p>
        </w:tc>
      </w:tr>
      <w:tr w:rsidR="00EE1483" w:rsidRPr="007E018C" w:rsidTr="008259CF">
        <w:trPr>
          <w:cantSplit/>
          <w:trHeight w:val="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1483" w:rsidRPr="007E018C" w:rsidRDefault="00B147D0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Każdy uczestnik projektu  realizuje kontrakt socjalny lub równoważny.</w:t>
            </w:r>
          </w:p>
        </w:tc>
      </w:tr>
      <w:tr w:rsidR="00EE1483" w:rsidRPr="007E018C" w:rsidTr="008259CF">
        <w:trPr>
          <w:cantSplit/>
          <w:trHeight w:val="17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E1483" w:rsidRPr="007E018C" w:rsidRDefault="00EE148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1483" w:rsidRPr="007E018C" w:rsidRDefault="00B147D0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Kryterium zapewni ciągłość działań w projekcie i weryfikowane będzie poprzez zapisy we wniosku o dofinansowanie.</w:t>
            </w:r>
          </w:p>
        </w:tc>
      </w:tr>
      <w:tr w:rsidR="00BB6E8B" w:rsidRPr="007E018C" w:rsidTr="004E74DB">
        <w:trPr>
          <w:cantSplit/>
          <w:trHeight w:val="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E8B" w:rsidRPr="007E018C" w:rsidRDefault="00BB6E8B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Projektodawca zapewnia komplementarność działań w ramach aktywizacji społeczno - zawodowej z działaniami towarzyszącymi w ramach POPŻ finansowanego z funduszu FEAD dla uczestników objętych wsparciem w tym programie.</w:t>
            </w:r>
          </w:p>
        </w:tc>
      </w:tr>
      <w:tr w:rsidR="00BB6E8B" w:rsidRPr="007E018C" w:rsidTr="004E74DB">
        <w:trPr>
          <w:cantSplit/>
          <w:trHeight w:val="17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6E8B" w:rsidRPr="007E018C" w:rsidRDefault="00BB6E8B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Kryterium zapewni komplementarność wsparcia w ramach RPO oraz POPŻ zgodnie z wytycznymi dotyczącymi ubóstwa i wykluczenia społecznego. Kryterium weryfikowane będzie w oparciu o zapisy wniosku o dofinansowanie.</w:t>
            </w:r>
          </w:p>
        </w:tc>
      </w:tr>
      <w:tr w:rsidR="00BB6E8B" w:rsidRPr="007E018C" w:rsidTr="004E74DB">
        <w:trPr>
          <w:cantSplit/>
          <w:trHeight w:val="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E8B" w:rsidRPr="007E018C" w:rsidRDefault="006F0DE3" w:rsidP="00501D4E">
            <w:pPr>
              <w:pStyle w:val="Akapitzlist"/>
              <w:numPr>
                <w:ilvl w:val="0"/>
                <w:numId w:val="40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Projekt przewiduje wdrożenie instrumentów aktywizacji zawodowej wyłącznie przez podmioty wyspecjalizowane w zakresie aktywizacji zawodowej, bez możliwości realizacji powyższych instrumentów przez jednostki organizacyjne pomocy społecznej, o których mowa w ustawie z dnia 12 marca 2004 r. o pomocy społecznej</w:t>
            </w:r>
            <w:r w:rsidR="00BB6E8B" w:rsidRPr="007E018C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  <w:tr w:rsidR="00BB6E8B" w:rsidRPr="007E018C" w:rsidTr="004E74DB">
        <w:trPr>
          <w:cantSplit/>
          <w:trHeight w:val="17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BB6E8B" w:rsidRPr="007E018C" w:rsidRDefault="00BB6E8B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DE3" w:rsidRPr="007E018C" w:rsidRDefault="006F0DE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>K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ryterium wynika z </w:t>
            </w:r>
            <w:r w:rsidRPr="007E018C">
              <w:rPr>
                <w:rFonts w:ascii="Arial Narrow" w:hAnsi="Arial Narrow" w:cs="Arial"/>
                <w:i/>
                <w:sz w:val="22"/>
                <w:szCs w:val="22"/>
              </w:rPr>
              <w:t>Wytycznych w zakresie realizacji przedsięwzięć w obszarze włączenia społecznego i zwalczania ubóstwa z wykorzystaniem środków Europejskiego Funduszu Społecznego i Europejskiego Funduszu Rozwoju Regionalnego na lata 2014-2020.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 Takie kryterium ma na celu zapewnienie wysokiej jakości usług w ramach realizacji instrumentów aktywizacji zawodowej. Zapis w </w:t>
            </w:r>
            <w:r w:rsidRPr="007E018C">
              <w:rPr>
                <w:rFonts w:ascii="Arial Narrow" w:hAnsi="Arial Narrow" w:cs="Arial"/>
                <w:i/>
                <w:sz w:val="22"/>
                <w:szCs w:val="22"/>
              </w:rPr>
              <w:t xml:space="preserve">Wytycznych, </w:t>
            </w:r>
            <w:r w:rsidRPr="007E018C">
              <w:rPr>
                <w:rFonts w:ascii="Arial Narrow" w:hAnsi="Arial Narrow" w:cs="Arial"/>
                <w:sz w:val="22"/>
                <w:szCs w:val="22"/>
              </w:rPr>
              <w:t>podrozdział 4.6 pkt 8.</w:t>
            </w:r>
          </w:p>
          <w:p w:rsidR="006F0DE3" w:rsidRPr="007E018C" w:rsidRDefault="006F0DE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6F0DE3" w:rsidRPr="007E018C" w:rsidRDefault="006F0DE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Usługi aktywnej integracji o charakterze zawodowym są realizowane: </w:t>
            </w:r>
          </w:p>
          <w:p w:rsidR="006F0DE3" w:rsidRPr="007E018C" w:rsidRDefault="006F0DE3" w:rsidP="00501D4E">
            <w:pPr>
              <w:pStyle w:val="Akapitzlist"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after="120"/>
              <w:ind w:right="5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przez partnerów PCPR w ramach projektów partnerskich </w:t>
            </w:r>
          </w:p>
          <w:p w:rsidR="006F0DE3" w:rsidRPr="007E018C" w:rsidRDefault="006F0DE3" w:rsidP="00501D4E">
            <w:pPr>
              <w:pStyle w:val="Akapitzlist"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after="120"/>
              <w:ind w:right="5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przez PUP na podstawie porozumienia o realizacji Programu Aktywizacja i Integracja, o którym mowa w ustawie z dnia 20 kwietnia 2004 r. o promocji zatrudnienia i instytucjach rynku pracy i na zasadach określonych w tej ustawie; </w:t>
            </w:r>
          </w:p>
          <w:p w:rsidR="006F0DE3" w:rsidRPr="007E018C" w:rsidRDefault="006F0DE3" w:rsidP="00501D4E">
            <w:pPr>
              <w:pStyle w:val="Akapitzlist"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after="120"/>
              <w:ind w:right="5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przez podmioty wybrane w ramach zlecenia zadania publicznego na zasadach określonych w ustawie z dnia 24 kwietnia 2003 r. o działalności pożytku publicznego i o wolontariacie; </w:t>
            </w:r>
          </w:p>
          <w:p w:rsidR="006F0DE3" w:rsidRPr="007E018C" w:rsidRDefault="006F0DE3" w:rsidP="00501D4E">
            <w:pPr>
              <w:pStyle w:val="Akapitzlist"/>
              <w:numPr>
                <w:ilvl w:val="0"/>
                <w:numId w:val="42"/>
              </w:numPr>
              <w:shd w:val="clear" w:color="auto" w:fill="FFFFFF"/>
              <w:autoSpaceDE/>
              <w:autoSpaceDN/>
              <w:spacing w:after="120"/>
              <w:ind w:right="5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 xml:space="preserve">przez podmioty danej jednostki samorządu terytorialnego wyspecjalizowane w zakresie reintegracji zawodowej, o ile zostaną wskazane we wniosku o dofinansowanie projektu jako realizatorzy projektu. </w:t>
            </w:r>
          </w:p>
          <w:p w:rsidR="00BB6E8B" w:rsidRPr="007E018C" w:rsidRDefault="00BB6E8B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F0DE3" w:rsidRPr="007E018C" w:rsidTr="004E74DB">
        <w:trPr>
          <w:cantSplit/>
          <w:trHeight w:val="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6F0DE3" w:rsidRPr="007E018C" w:rsidRDefault="006F0DE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7106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0DE3" w:rsidRPr="007E018C" w:rsidRDefault="006F0DE3" w:rsidP="00501D4E">
            <w:pPr>
              <w:pStyle w:val="Akapitzlist"/>
              <w:numPr>
                <w:ilvl w:val="0"/>
                <w:numId w:val="47"/>
              </w:numPr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>Każdy uczestnik/uczestniczka projektu musi być objęty ścieżką reintegracji</w:t>
            </w:r>
          </w:p>
        </w:tc>
      </w:tr>
      <w:tr w:rsidR="006F0DE3" w:rsidRPr="007E018C" w:rsidTr="004E74DB">
        <w:trPr>
          <w:cantSplit/>
          <w:trHeight w:val="17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6F0DE3" w:rsidRPr="007E018C" w:rsidRDefault="006F0DE3" w:rsidP="00501D4E">
            <w:pPr>
              <w:jc w:val="both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6F0DE3" w:rsidRPr="007E018C" w:rsidRDefault="006F0DE3" w:rsidP="00501D4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sz w:val="22"/>
                <w:szCs w:val="22"/>
              </w:rPr>
              <w:t>Uzasadnienie: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DE3" w:rsidRPr="007E018C" w:rsidRDefault="006F0DE3" w:rsidP="00501D4E">
            <w:pPr>
              <w:shd w:val="clear" w:color="auto" w:fill="FFFFFF"/>
              <w:spacing w:after="120"/>
              <w:ind w:right="5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 xml:space="preserve">Zaproponowane kryterium jest zgodne z zapisami </w:t>
            </w:r>
            <w:r w:rsidRPr="007E018C">
              <w:rPr>
                <w:rFonts w:ascii="Arial Narrow" w:hAnsi="Arial Narrow" w:cs="Arial"/>
                <w:bCs/>
                <w:i/>
                <w:sz w:val="22"/>
                <w:szCs w:val="22"/>
              </w:rPr>
              <w:t>Wytycznych</w:t>
            </w: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 xml:space="preserve"> rozdział 5 pkt 4 –„IZ RPO zapewnia, że proces wsparcia osób, rodzin i środowisk zagrożonych ubóstwem lub wykluczeniem społecznym odbywa się w oparciu o ścieżkę reintegracji, stworzoną indywidualnie dla każdej osoby, rodziny, środowiska zagrożonego ubóstwem lub wykluczeniem społecznym, z uwzględnieniem diagnozy sytuacji problemowej, zasobów, potencjału, predyspozycji, potrzeb”.</w:t>
            </w:r>
          </w:p>
          <w:p w:rsidR="006F0DE3" w:rsidRPr="007E018C" w:rsidRDefault="006F0DE3" w:rsidP="00501D4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E018C">
              <w:rPr>
                <w:rFonts w:ascii="Arial Narrow" w:hAnsi="Arial Narrow" w:cs="Arial"/>
                <w:bCs/>
                <w:sz w:val="22"/>
                <w:szCs w:val="22"/>
              </w:rPr>
              <w:t>Stosowanie ścieżki reintegracji pozwoli na dostosowanie działań indywidualnie do uczestnika projektu. Działanie takie korzystnie wpłynie na proces wsparcia i reintegracji społeczno-zawodowej osoby korzystającej ze wsparcia.</w:t>
            </w:r>
          </w:p>
        </w:tc>
      </w:tr>
    </w:tbl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06686F" w:rsidRPr="00EC1F63" w:rsidRDefault="0006686F" w:rsidP="00501D4E">
      <w:pPr>
        <w:jc w:val="both"/>
        <w:rPr>
          <w:rFonts w:ascii="Arial Narrow" w:hAnsi="Arial Narrow" w:cs="Arial"/>
          <w:b/>
          <w:sz w:val="22"/>
          <w:szCs w:val="22"/>
        </w:rPr>
      </w:pPr>
    </w:p>
    <w:sectPr w:rsidR="0006686F" w:rsidRPr="00EC1F63" w:rsidSect="00BB7DDE">
      <w:footerReference w:type="even" r:id="rId8"/>
      <w:footerReference w:type="default" r:id="rId9"/>
      <w:footnotePr>
        <w:numRestart w:val="eachPage"/>
      </w:footnotePr>
      <w:pgSz w:w="11906" w:h="16838"/>
      <w:pgMar w:top="1077" w:right="386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01A" w:rsidRDefault="0029601A">
      <w:r>
        <w:separator/>
      </w:r>
    </w:p>
  </w:endnote>
  <w:endnote w:type="continuationSeparator" w:id="1">
    <w:p w:rsidR="0029601A" w:rsidRDefault="00296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TE197A9D0t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520" w:rsidRDefault="00B444D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352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3520" w:rsidRDefault="00AB352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520" w:rsidRDefault="00B444D5">
    <w:pPr>
      <w:pStyle w:val="Stopka"/>
      <w:ind w:right="360"/>
      <w:jc w:val="center"/>
      <w:rPr>
        <w:rStyle w:val="Numerstrony"/>
      </w:rPr>
    </w:pPr>
    <w:r>
      <w:rPr>
        <w:rStyle w:val="Numerstrony"/>
      </w:rPr>
      <w:fldChar w:fldCharType="begin"/>
    </w:r>
    <w:r w:rsidR="00AB3520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75449E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B3520" w:rsidRDefault="00AB3520">
    <w:pPr>
      <w:pStyle w:val="Stopka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01A" w:rsidRDefault="0029601A">
      <w:r>
        <w:separator/>
      </w:r>
    </w:p>
  </w:footnote>
  <w:footnote w:type="continuationSeparator" w:id="1">
    <w:p w:rsidR="0029601A" w:rsidRDefault="0029601A">
      <w:r>
        <w:continuationSeparator/>
      </w:r>
    </w:p>
  </w:footnote>
  <w:footnote w:id="2">
    <w:p w:rsidR="00D840D6" w:rsidRDefault="00D840D6" w:rsidP="00D840D6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Przyjęty kurs euro- 4,00 PLN.</w:t>
      </w:r>
    </w:p>
  </w:footnote>
  <w:footnote w:id="3">
    <w:p w:rsidR="00D840D6" w:rsidRDefault="00D840D6" w:rsidP="00D840D6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Ostateczna kwota dofinasowania zostanie określona w dokumentacji naboru wniosków w oparciu o deklaracje spełnienia kryteriów fakultatywnych przez Beneficjentów.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4115"/>
    <w:multiLevelType w:val="hybridMultilevel"/>
    <w:tmpl w:val="2042E9D6"/>
    <w:lvl w:ilvl="0" w:tplc="6526E39C">
      <w:start w:val="1"/>
      <w:numFmt w:val="bullet"/>
      <w:lvlText w:val="–"/>
      <w:lvlJc w:val="left"/>
      <w:pPr>
        <w:ind w:left="73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">
    <w:nsid w:val="01166500"/>
    <w:multiLevelType w:val="hybridMultilevel"/>
    <w:tmpl w:val="E3921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23615"/>
    <w:multiLevelType w:val="hybridMultilevel"/>
    <w:tmpl w:val="1A1E410E"/>
    <w:lvl w:ilvl="0" w:tplc="D5A6C2F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08C92526"/>
    <w:multiLevelType w:val="hybridMultilevel"/>
    <w:tmpl w:val="19D6A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620AE"/>
    <w:multiLevelType w:val="hybridMultilevel"/>
    <w:tmpl w:val="3600FEE2"/>
    <w:lvl w:ilvl="0" w:tplc="B1604410">
      <w:start w:val="12"/>
      <w:numFmt w:val="decimal"/>
      <w:lvlText w:val="%1"/>
      <w:lvlJc w:val="left"/>
      <w:pPr>
        <w:ind w:left="720" w:hanging="360"/>
      </w:pPr>
      <w:rPr>
        <w:rFonts w:ascii="Arial Narrow" w:hAnsi="Arial Narrow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2316A"/>
    <w:multiLevelType w:val="hybridMultilevel"/>
    <w:tmpl w:val="AAD05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C3633"/>
    <w:multiLevelType w:val="hybridMultilevel"/>
    <w:tmpl w:val="47AADB74"/>
    <w:lvl w:ilvl="0" w:tplc="202ED13A">
      <w:start w:val="1"/>
      <w:numFmt w:val="decimal"/>
      <w:lvlText w:val="%1."/>
      <w:lvlJc w:val="left"/>
      <w:pPr>
        <w:ind w:left="75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102A500B"/>
    <w:multiLevelType w:val="hybridMultilevel"/>
    <w:tmpl w:val="ED7AE368"/>
    <w:lvl w:ilvl="0" w:tplc="3A5EB4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A0740C"/>
    <w:multiLevelType w:val="hybridMultilevel"/>
    <w:tmpl w:val="4E34B6A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977C9"/>
    <w:multiLevelType w:val="hybridMultilevel"/>
    <w:tmpl w:val="5AE47326"/>
    <w:lvl w:ilvl="0" w:tplc="FDE82FE2">
      <w:start w:val="1"/>
      <w:numFmt w:val="decimal"/>
      <w:lvlText w:val="%1."/>
      <w:lvlJc w:val="left"/>
      <w:pPr>
        <w:ind w:left="678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>
    <w:nsid w:val="14664A6D"/>
    <w:multiLevelType w:val="hybridMultilevel"/>
    <w:tmpl w:val="081A408E"/>
    <w:lvl w:ilvl="0" w:tplc="6526E3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E2765A"/>
    <w:multiLevelType w:val="hybridMultilevel"/>
    <w:tmpl w:val="7590A500"/>
    <w:lvl w:ilvl="0" w:tplc="264EFE0E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E42BB9"/>
    <w:multiLevelType w:val="hybridMultilevel"/>
    <w:tmpl w:val="CB28572E"/>
    <w:lvl w:ilvl="0" w:tplc="FE384C92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>
    <w:nsid w:val="1FFE117E"/>
    <w:multiLevelType w:val="hybridMultilevel"/>
    <w:tmpl w:val="9018700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2271CC"/>
    <w:multiLevelType w:val="hybridMultilevel"/>
    <w:tmpl w:val="686A4C40"/>
    <w:lvl w:ilvl="0" w:tplc="0415000B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8AC684E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2FC3780A"/>
    <w:multiLevelType w:val="hybridMultilevel"/>
    <w:tmpl w:val="FAFE719A"/>
    <w:lvl w:ilvl="0" w:tplc="8C7E1F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70CBD"/>
    <w:multiLevelType w:val="hybridMultilevel"/>
    <w:tmpl w:val="59489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1409A5"/>
    <w:multiLevelType w:val="hybridMultilevel"/>
    <w:tmpl w:val="22929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DE46E4"/>
    <w:multiLevelType w:val="hybridMultilevel"/>
    <w:tmpl w:val="6F906502"/>
    <w:lvl w:ilvl="0" w:tplc="0415000B">
      <w:start w:val="1"/>
      <w:numFmt w:val="upperRoman"/>
      <w:pStyle w:val="wypunktowanie2"/>
      <w:lvlText w:val="%1."/>
      <w:lvlJc w:val="right"/>
      <w:pPr>
        <w:tabs>
          <w:tab w:val="num" w:pos="720"/>
        </w:tabs>
        <w:ind w:left="720" w:hanging="180"/>
      </w:pPr>
    </w:lvl>
    <w:lvl w:ilvl="1" w:tplc="263C4E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8C4FDF"/>
    <w:multiLevelType w:val="hybridMultilevel"/>
    <w:tmpl w:val="F484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CC4FFB"/>
    <w:multiLevelType w:val="hybridMultilevel"/>
    <w:tmpl w:val="E0D85B3E"/>
    <w:lvl w:ilvl="0" w:tplc="F528BC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2B090F"/>
    <w:multiLevelType w:val="hybridMultilevel"/>
    <w:tmpl w:val="FB408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6B01D6"/>
    <w:multiLevelType w:val="hybridMultilevel"/>
    <w:tmpl w:val="22929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7F6A1E"/>
    <w:multiLevelType w:val="hybridMultilevel"/>
    <w:tmpl w:val="4E34B6A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1E65EC"/>
    <w:multiLevelType w:val="hybridMultilevel"/>
    <w:tmpl w:val="50E60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28583C"/>
    <w:multiLevelType w:val="hybridMultilevel"/>
    <w:tmpl w:val="64D250AE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D73A89"/>
    <w:multiLevelType w:val="hybridMultilevel"/>
    <w:tmpl w:val="462467C2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9D1E80"/>
    <w:multiLevelType w:val="hybridMultilevel"/>
    <w:tmpl w:val="C8A2A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EA0133"/>
    <w:multiLevelType w:val="hybridMultilevel"/>
    <w:tmpl w:val="8F74CF3E"/>
    <w:lvl w:ilvl="0" w:tplc="6526E3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526E39C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EE712D"/>
    <w:multiLevelType w:val="hybridMultilevel"/>
    <w:tmpl w:val="462467C2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E71B81"/>
    <w:multiLevelType w:val="hybridMultilevel"/>
    <w:tmpl w:val="2182E72C"/>
    <w:lvl w:ilvl="0" w:tplc="0A6294F6">
      <w:start w:val="1"/>
      <w:numFmt w:val="bullet"/>
      <w:pStyle w:val="blokpktwysu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28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DB2C9C"/>
    <w:multiLevelType w:val="hybridMultilevel"/>
    <w:tmpl w:val="7E528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AC2FBB"/>
    <w:multiLevelType w:val="hybridMultilevel"/>
    <w:tmpl w:val="59489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1D7FB6"/>
    <w:multiLevelType w:val="hybridMultilevel"/>
    <w:tmpl w:val="462467C2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EA3B47"/>
    <w:multiLevelType w:val="hybridMultilevel"/>
    <w:tmpl w:val="2B34E562"/>
    <w:lvl w:ilvl="0" w:tplc="6598084A">
      <w:start w:val="5"/>
      <w:numFmt w:val="decimal"/>
      <w:lvlText w:val="%1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543138"/>
    <w:multiLevelType w:val="hybridMultilevel"/>
    <w:tmpl w:val="9174A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D156EE"/>
    <w:multiLevelType w:val="hybridMultilevel"/>
    <w:tmpl w:val="F484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7416BA"/>
    <w:multiLevelType w:val="hybridMultilevel"/>
    <w:tmpl w:val="DFBA8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F440ED"/>
    <w:multiLevelType w:val="hybridMultilevel"/>
    <w:tmpl w:val="F24E4B18"/>
    <w:lvl w:ilvl="0" w:tplc="925A3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50B43"/>
    <w:multiLevelType w:val="hybridMultilevel"/>
    <w:tmpl w:val="956605FA"/>
    <w:lvl w:ilvl="0" w:tplc="6B0C20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EF2B02"/>
    <w:multiLevelType w:val="hybridMultilevel"/>
    <w:tmpl w:val="C4463648"/>
    <w:lvl w:ilvl="0" w:tplc="8E9218B2">
      <w:start w:val="4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4B4EE0"/>
    <w:multiLevelType w:val="hybridMultilevel"/>
    <w:tmpl w:val="462467C2"/>
    <w:lvl w:ilvl="0" w:tplc="5D1ECC2C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1F300B"/>
    <w:multiLevelType w:val="hybridMultilevel"/>
    <w:tmpl w:val="22929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AB77A8"/>
    <w:multiLevelType w:val="hybridMultilevel"/>
    <w:tmpl w:val="70726854"/>
    <w:lvl w:ilvl="0" w:tplc="264EFE0E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BE48B3"/>
    <w:multiLevelType w:val="hybridMultilevel"/>
    <w:tmpl w:val="63D664AA"/>
    <w:lvl w:ilvl="0" w:tplc="F4FE503C">
      <w:start w:val="1"/>
      <w:numFmt w:val="decimal"/>
      <w:lvlText w:val="%1."/>
      <w:lvlJc w:val="left"/>
      <w:pPr>
        <w:ind w:left="394" w:hanging="360"/>
      </w:pPr>
      <w:rPr>
        <w:rFonts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6">
    <w:nsid w:val="7E1410F4"/>
    <w:multiLevelType w:val="hybridMultilevel"/>
    <w:tmpl w:val="2AD6DF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9"/>
  </w:num>
  <w:num w:numId="6">
    <w:abstractNumId w:val="5"/>
  </w:num>
  <w:num w:numId="7">
    <w:abstractNumId w:val="46"/>
  </w:num>
  <w:num w:numId="8">
    <w:abstractNumId w:val="39"/>
  </w:num>
  <w:num w:numId="9">
    <w:abstractNumId w:val="10"/>
  </w:num>
  <w:num w:numId="10">
    <w:abstractNumId w:val="0"/>
  </w:num>
  <w:num w:numId="11">
    <w:abstractNumId w:val="16"/>
  </w:num>
  <w:num w:numId="12">
    <w:abstractNumId w:val="20"/>
  </w:num>
  <w:num w:numId="13">
    <w:abstractNumId w:val="36"/>
  </w:num>
  <w:num w:numId="14">
    <w:abstractNumId w:val="40"/>
  </w:num>
  <w:num w:numId="15">
    <w:abstractNumId w:val="37"/>
  </w:num>
  <w:num w:numId="16">
    <w:abstractNumId w:val="7"/>
  </w:num>
  <w:num w:numId="17">
    <w:abstractNumId w:val="21"/>
  </w:num>
  <w:num w:numId="18">
    <w:abstractNumId w:val="45"/>
  </w:num>
  <w:num w:numId="19">
    <w:abstractNumId w:val="6"/>
  </w:num>
  <w:num w:numId="20">
    <w:abstractNumId w:val="9"/>
  </w:num>
  <w:num w:numId="21">
    <w:abstractNumId w:val="43"/>
  </w:num>
  <w:num w:numId="22">
    <w:abstractNumId w:val="25"/>
  </w:num>
  <w:num w:numId="23">
    <w:abstractNumId w:val="13"/>
  </w:num>
  <w:num w:numId="24">
    <w:abstractNumId w:val="28"/>
  </w:num>
  <w:num w:numId="25">
    <w:abstractNumId w:val="17"/>
  </w:num>
  <w:num w:numId="26">
    <w:abstractNumId w:val="33"/>
  </w:num>
  <w:num w:numId="27">
    <w:abstractNumId w:val="2"/>
  </w:num>
  <w:num w:numId="28">
    <w:abstractNumId w:val="32"/>
  </w:num>
  <w:num w:numId="29">
    <w:abstractNumId w:val="22"/>
  </w:num>
  <w:num w:numId="30">
    <w:abstractNumId w:val="12"/>
  </w:num>
  <w:num w:numId="31">
    <w:abstractNumId w:val="38"/>
  </w:num>
  <w:num w:numId="32">
    <w:abstractNumId w:val="1"/>
  </w:num>
  <w:num w:numId="33">
    <w:abstractNumId w:val="3"/>
  </w:num>
  <w:num w:numId="34">
    <w:abstractNumId w:val="23"/>
  </w:num>
  <w:num w:numId="35">
    <w:abstractNumId w:val="18"/>
  </w:num>
  <w:num w:numId="36">
    <w:abstractNumId w:val="8"/>
  </w:num>
  <w:num w:numId="37">
    <w:abstractNumId w:val="24"/>
  </w:num>
  <w:num w:numId="38">
    <w:abstractNumId w:val="11"/>
  </w:num>
  <w:num w:numId="39">
    <w:abstractNumId w:val="41"/>
  </w:num>
  <w:num w:numId="40">
    <w:abstractNumId w:val="35"/>
  </w:num>
  <w:num w:numId="41">
    <w:abstractNumId w:val="42"/>
  </w:num>
  <w:num w:numId="42">
    <w:abstractNumId w:val="44"/>
  </w:num>
  <w:num w:numId="43">
    <w:abstractNumId w:val="34"/>
  </w:num>
  <w:num w:numId="44">
    <w:abstractNumId w:val="27"/>
  </w:num>
  <w:num w:numId="45">
    <w:abstractNumId w:val="30"/>
  </w:num>
  <w:num w:numId="46">
    <w:abstractNumId w:val="26"/>
  </w:num>
  <w:num w:numId="47">
    <w:abstractNumId w:val="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637E00"/>
    <w:rsid w:val="00005BB0"/>
    <w:rsid w:val="00006AF9"/>
    <w:rsid w:val="00006C31"/>
    <w:rsid w:val="0000785D"/>
    <w:rsid w:val="00014335"/>
    <w:rsid w:val="00014689"/>
    <w:rsid w:val="0001756E"/>
    <w:rsid w:val="000203B2"/>
    <w:rsid w:val="00021E3C"/>
    <w:rsid w:val="00026A2C"/>
    <w:rsid w:val="0003189D"/>
    <w:rsid w:val="00032111"/>
    <w:rsid w:val="00034D90"/>
    <w:rsid w:val="000364C3"/>
    <w:rsid w:val="000375D1"/>
    <w:rsid w:val="00040B04"/>
    <w:rsid w:val="00041D30"/>
    <w:rsid w:val="00041D97"/>
    <w:rsid w:val="000432FE"/>
    <w:rsid w:val="000440F4"/>
    <w:rsid w:val="0004482C"/>
    <w:rsid w:val="00044FF7"/>
    <w:rsid w:val="000460DB"/>
    <w:rsid w:val="00046934"/>
    <w:rsid w:val="00051AF1"/>
    <w:rsid w:val="00051D0B"/>
    <w:rsid w:val="00051E06"/>
    <w:rsid w:val="00052049"/>
    <w:rsid w:val="00052915"/>
    <w:rsid w:val="00056919"/>
    <w:rsid w:val="000607E7"/>
    <w:rsid w:val="000629AE"/>
    <w:rsid w:val="00063789"/>
    <w:rsid w:val="00064997"/>
    <w:rsid w:val="0006650C"/>
    <w:rsid w:val="0006686F"/>
    <w:rsid w:val="00067AD8"/>
    <w:rsid w:val="00067D80"/>
    <w:rsid w:val="00070729"/>
    <w:rsid w:val="0007361A"/>
    <w:rsid w:val="00074969"/>
    <w:rsid w:val="000751E5"/>
    <w:rsid w:val="00077E3C"/>
    <w:rsid w:val="00077F7F"/>
    <w:rsid w:val="000815F8"/>
    <w:rsid w:val="000828AF"/>
    <w:rsid w:val="00084E2D"/>
    <w:rsid w:val="0008633E"/>
    <w:rsid w:val="0008647E"/>
    <w:rsid w:val="000873FF"/>
    <w:rsid w:val="00087694"/>
    <w:rsid w:val="00087B08"/>
    <w:rsid w:val="00093A96"/>
    <w:rsid w:val="00094BB3"/>
    <w:rsid w:val="000960CD"/>
    <w:rsid w:val="000963BC"/>
    <w:rsid w:val="000A1ADD"/>
    <w:rsid w:val="000B014C"/>
    <w:rsid w:val="000B308F"/>
    <w:rsid w:val="000B3572"/>
    <w:rsid w:val="000B615F"/>
    <w:rsid w:val="000B68A8"/>
    <w:rsid w:val="000C1108"/>
    <w:rsid w:val="000C1B04"/>
    <w:rsid w:val="000C3BD9"/>
    <w:rsid w:val="000C4CFF"/>
    <w:rsid w:val="000C5752"/>
    <w:rsid w:val="000D0131"/>
    <w:rsid w:val="000D0418"/>
    <w:rsid w:val="000D35C2"/>
    <w:rsid w:val="000E1834"/>
    <w:rsid w:val="000E3D89"/>
    <w:rsid w:val="000E4EB1"/>
    <w:rsid w:val="000E59ED"/>
    <w:rsid w:val="000E5A73"/>
    <w:rsid w:val="000E5F5F"/>
    <w:rsid w:val="000F15C8"/>
    <w:rsid w:val="000F4F5A"/>
    <w:rsid w:val="000F54FD"/>
    <w:rsid w:val="000F5FD2"/>
    <w:rsid w:val="001022D5"/>
    <w:rsid w:val="00103677"/>
    <w:rsid w:val="00103729"/>
    <w:rsid w:val="001062D3"/>
    <w:rsid w:val="00106F68"/>
    <w:rsid w:val="00110329"/>
    <w:rsid w:val="00113111"/>
    <w:rsid w:val="00114D69"/>
    <w:rsid w:val="00115B56"/>
    <w:rsid w:val="00117EDD"/>
    <w:rsid w:val="00122F45"/>
    <w:rsid w:val="00124948"/>
    <w:rsid w:val="001260B4"/>
    <w:rsid w:val="00131372"/>
    <w:rsid w:val="00132DBC"/>
    <w:rsid w:val="00133531"/>
    <w:rsid w:val="00134A89"/>
    <w:rsid w:val="001359EE"/>
    <w:rsid w:val="00140A3B"/>
    <w:rsid w:val="00140CBF"/>
    <w:rsid w:val="0014126E"/>
    <w:rsid w:val="00141AF6"/>
    <w:rsid w:val="00141BE5"/>
    <w:rsid w:val="001456B7"/>
    <w:rsid w:val="00147866"/>
    <w:rsid w:val="00147C36"/>
    <w:rsid w:val="00147C5D"/>
    <w:rsid w:val="0015115C"/>
    <w:rsid w:val="00151639"/>
    <w:rsid w:val="00151E92"/>
    <w:rsid w:val="00156EB4"/>
    <w:rsid w:val="00161D10"/>
    <w:rsid w:val="001630D9"/>
    <w:rsid w:val="00163B1E"/>
    <w:rsid w:val="00163ED2"/>
    <w:rsid w:val="00164992"/>
    <w:rsid w:val="00165E4F"/>
    <w:rsid w:val="00165FC8"/>
    <w:rsid w:val="001677DF"/>
    <w:rsid w:val="00167D93"/>
    <w:rsid w:val="001715E5"/>
    <w:rsid w:val="00172ACF"/>
    <w:rsid w:val="00173099"/>
    <w:rsid w:val="001734B6"/>
    <w:rsid w:val="001751D9"/>
    <w:rsid w:val="0017544D"/>
    <w:rsid w:val="0017563F"/>
    <w:rsid w:val="00177864"/>
    <w:rsid w:val="0018038D"/>
    <w:rsid w:val="001804C7"/>
    <w:rsid w:val="00180B35"/>
    <w:rsid w:val="00182FD6"/>
    <w:rsid w:val="00190B66"/>
    <w:rsid w:val="0019212B"/>
    <w:rsid w:val="00192189"/>
    <w:rsid w:val="00192858"/>
    <w:rsid w:val="001959E5"/>
    <w:rsid w:val="001A0517"/>
    <w:rsid w:val="001A2A9A"/>
    <w:rsid w:val="001A34CF"/>
    <w:rsid w:val="001A3844"/>
    <w:rsid w:val="001A4450"/>
    <w:rsid w:val="001A6CA3"/>
    <w:rsid w:val="001A7A0A"/>
    <w:rsid w:val="001B2262"/>
    <w:rsid w:val="001B3292"/>
    <w:rsid w:val="001B7F9D"/>
    <w:rsid w:val="001C0EF7"/>
    <w:rsid w:val="001C31C9"/>
    <w:rsid w:val="001C3A9F"/>
    <w:rsid w:val="001C4492"/>
    <w:rsid w:val="001C4A61"/>
    <w:rsid w:val="001C61A2"/>
    <w:rsid w:val="001C6C53"/>
    <w:rsid w:val="001D0DEB"/>
    <w:rsid w:val="001D11A8"/>
    <w:rsid w:val="001D149F"/>
    <w:rsid w:val="001D69A9"/>
    <w:rsid w:val="001D7EC0"/>
    <w:rsid w:val="001E1F3E"/>
    <w:rsid w:val="001E259E"/>
    <w:rsid w:val="001E434F"/>
    <w:rsid w:val="001E4D07"/>
    <w:rsid w:val="001E4DF7"/>
    <w:rsid w:val="001E4F69"/>
    <w:rsid w:val="001E7754"/>
    <w:rsid w:val="001F0F48"/>
    <w:rsid w:val="001F2EA6"/>
    <w:rsid w:val="001F30CA"/>
    <w:rsid w:val="001F4BB3"/>
    <w:rsid w:val="001F5A4B"/>
    <w:rsid w:val="001F66CA"/>
    <w:rsid w:val="001F7F10"/>
    <w:rsid w:val="0020023C"/>
    <w:rsid w:val="00201B84"/>
    <w:rsid w:val="002021F6"/>
    <w:rsid w:val="002044D9"/>
    <w:rsid w:val="0020697C"/>
    <w:rsid w:val="00212ED9"/>
    <w:rsid w:val="002151CF"/>
    <w:rsid w:val="00223B64"/>
    <w:rsid w:val="00231827"/>
    <w:rsid w:val="00232B58"/>
    <w:rsid w:val="00234F46"/>
    <w:rsid w:val="00235DEC"/>
    <w:rsid w:val="00240AD5"/>
    <w:rsid w:val="00241A44"/>
    <w:rsid w:val="00244167"/>
    <w:rsid w:val="00245DEB"/>
    <w:rsid w:val="002465CC"/>
    <w:rsid w:val="002470FC"/>
    <w:rsid w:val="002473D5"/>
    <w:rsid w:val="0025244D"/>
    <w:rsid w:val="00252926"/>
    <w:rsid w:val="00252E50"/>
    <w:rsid w:val="002534C4"/>
    <w:rsid w:val="00253550"/>
    <w:rsid w:val="00253738"/>
    <w:rsid w:val="00253A65"/>
    <w:rsid w:val="0025656E"/>
    <w:rsid w:val="00256ED0"/>
    <w:rsid w:val="002624B2"/>
    <w:rsid w:val="002707E0"/>
    <w:rsid w:val="002716F7"/>
    <w:rsid w:val="00272DC4"/>
    <w:rsid w:val="00272F44"/>
    <w:rsid w:val="002737B1"/>
    <w:rsid w:val="0027759B"/>
    <w:rsid w:val="00277DC0"/>
    <w:rsid w:val="00281588"/>
    <w:rsid w:val="00282835"/>
    <w:rsid w:val="00282ACF"/>
    <w:rsid w:val="00282D5F"/>
    <w:rsid w:val="00283FD5"/>
    <w:rsid w:val="002842D9"/>
    <w:rsid w:val="00287393"/>
    <w:rsid w:val="00292E14"/>
    <w:rsid w:val="00294035"/>
    <w:rsid w:val="00295047"/>
    <w:rsid w:val="00295352"/>
    <w:rsid w:val="002955D4"/>
    <w:rsid w:val="0029601A"/>
    <w:rsid w:val="002A0C10"/>
    <w:rsid w:val="002A1F96"/>
    <w:rsid w:val="002A2A2D"/>
    <w:rsid w:val="002A3215"/>
    <w:rsid w:val="002A3B9F"/>
    <w:rsid w:val="002A4729"/>
    <w:rsid w:val="002A47C6"/>
    <w:rsid w:val="002A4BA4"/>
    <w:rsid w:val="002A58D8"/>
    <w:rsid w:val="002A7151"/>
    <w:rsid w:val="002B04A6"/>
    <w:rsid w:val="002B1500"/>
    <w:rsid w:val="002B2E5C"/>
    <w:rsid w:val="002B33D2"/>
    <w:rsid w:val="002B4219"/>
    <w:rsid w:val="002B5824"/>
    <w:rsid w:val="002B5D42"/>
    <w:rsid w:val="002B73FD"/>
    <w:rsid w:val="002C10C1"/>
    <w:rsid w:val="002C21FB"/>
    <w:rsid w:val="002C2479"/>
    <w:rsid w:val="002C2967"/>
    <w:rsid w:val="002C5516"/>
    <w:rsid w:val="002D065B"/>
    <w:rsid w:val="002D196D"/>
    <w:rsid w:val="002D5AAF"/>
    <w:rsid w:val="002D6907"/>
    <w:rsid w:val="002E1D5D"/>
    <w:rsid w:val="002E2879"/>
    <w:rsid w:val="002E2A3C"/>
    <w:rsid w:val="002E2CD0"/>
    <w:rsid w:val="002E4AE9"/>
    <w:rsid w:val="002E6CC5"/>
    <w:rsid w:val="002E763C"/>
    <w:rsid w:val="002F19B5"/>
    <w:rsid w:val="002F2114"/>
    <w:rsid w:val="002F2DDF"/>
    <w:rsid w:val="002F37AD"/>
    <w:rsid w:val="00300F83"/>
    <w:rsid w:val="00303DD4"/>
    <w:rsid w:val="003062FD"/>
    <w:rsid w:val="00306646"/>
    <w:rsid w:val="00307742"/>
    <w:rsid w:val="00312CDC"/>
    <w:rsid w:val="00313B98"/>
    <w:rsid w:val="00313E52"/>
    <w:rsid w:val="00314684"/>
    <w:rsid w:val="00315636"/>
    <w:rsid w:val="00316E87"/>
    <w:rsid w:val="003177BE"/>
    <w:rsid w:val="0032098E"/>
    <w:rsid w:val="00321084"/>
    <w:rsid w:val="003310D1"/>
    <w:rsid w:val="0033443A"/>
    <w:rsid w:val="0033448F"/>
    <w:rsid w:val="00340277"/>
    <w:rsid w:val="00345B53"/>
    <w:rsid w:val="00346863"/>
    <w:rsid w:val="003468ED"/>
    <w:rsid w:val="00352A97"/>
    <w:rsid w:val="00352DF4"/>
    <w:rsid w:val="00353C7D"/>
    <w:rsid w:val="00355E97"/>
    <w:rsid w:val="00356DF1"/>
    <w:rsid w:val="003571F1"/>
    <w:rsid w:val="0036024A"/>
    <w:rsid w:val="00360495"/>
    <w:rsid w:val="00362A69"/>
    <w:rsid w:val="0036331A"/>
    <w:rsid w:val="00363EBC"/>
    <w:rsid w:val="00365CD5"/>
    <w:rsid w:val="00367D72"/>
    <w:rsid w:val="0037428D"/>
    <w:rsid w:val="003747BF"/>
    <w:rsid w:val="00375F18"/>
    <w:rsid w:val="00376241"/>
    <w:rsid w:val="0037651C"/>
    <w:rsid w:val="003852F5"/>
    <w:rsid w:val="00391412"/>
    <w:rsid w:val="00392F46"/>
    <w:rsid w:val="00393B1D"/>
    <w:rsid w:val="00396616"/>
    <w:rsid w:val="003A2F9A"/>
    <w:rsid w:val="003A3D39"/>
    <w:rsid w:val="003A5B4E"/>
    <w:rsid w:val="003A5BA4"/>
    <w:rsid w:val="003A6509"/>
    <w:rsid w:val="003A6F63"/>
    <w:rsid w:val="003A7168"/>
    <w:rsid w:val="003B0729"/>
    <w:rsid w:val="003B09D7"/>
    <w:rsid w:val="003B5779"/>
    <w:rsid w:val="003B7D0D"/>
    <w:rsid w:val="003C1AA7"/>
    <w:rsid w:val="003C33C4"/>
    <w:rsid w:val="003C5102"/>
    <w:rsid w:val="003D14D1"/>
    <w:rsid w:val="003D3AEE"/>
    <w:rsid w:val="003E2768"/>
    <w:rsid w:val="003F2488"/>
    <w:rsid w:val="003F50D7"/>
    <w:rsid w:val="003F56F5"/>
    <w:rsid w:val="003F612C"/>
    <w:rsid w:val="003F6ABF"/>
    <w:rsid w:val="003F6B01"/>
    <w:rsid w:val="003F7ABC"/>
    <w:rsid w:val="004012C0"/>
    <w:rsid w:val="00402FD0"/>
    <w:rsid w:val="00403EF1"/>
    <w:rsid w:val="0040555F"/>
    <w:rsid w:val="00407022"/>
    <w:rsid w:val="004128C1"/>
    <w:rsid w:val="00412CFE"/>
    <w:rsid w:val="00414845"/>
    <w:rsid w:val="00414D51"/>
    <w:rsid w:val="0041741C"/>
    <w:rsid w:val="004207E3"/>
    <w:rsid w:val="00421999"/>
    <w:rsid w:val="004224CD"/>
    <w:rsid w:val="00422C41"/>
    <w:rsid w:val="00423650"/>
    <w:rsid w:val="00423A6E"/>
    <w:rsid w:val="004243FC"/>
    <w:rsid w:val="0042442D"/>
    <w:rsid w:val="00426EE5"/>
    <w:rsid w:val="00430276"/>
    <w:rsid w:val="004341C5"/>
    <w:rsid w:val="00434574"/>
    <w:rsid w:val="004349E2"/>
    <w:rsid w:val="00436127"/>
    <w:rsid w:val="00440D99"/>
    <w:rsid w:val="0044109A"/>
    <w:rsid w:val="004434C7"/>
    <w:rsid w:val="00443775"/>
    <w:rsid w:val="00445FA4"/>
    <w:rsid w:val="00447D69"/>
    <w:rsid w:val="00447EE6"/>
    <w:rsid w:val="00450534"/>
    <w:rsid w:val="00452608"/>
    <w:rsid w:val="00453679"/>
    <w:rsid w:val="00453715"/>
    <w:rsid w:val="004537AA"/>
    <w:rsid w:val="00454AAF"/>
    <w:rsid w:val="00455697"/>
    <w:rsid w:val="00456A3C"/>
    <w:rsid w:val="0046020E"/>
    <w:rsid w:val="0046133C"/>
    <w:rsid w:val="00462B41"/>
    <w:rsid w:val="00463831"/>
    <w:rsid w:val="00463E91"/>
    <w:rsid w:val="00464197"/>
    <w:rsid w:val="004648EB"/>
    <w:rsid w:val="00464B91"/>
    <w:rsid w:val="0047107B"/>
    <w:rsid w:val="004711D8"/>
    <w:rsid w:val="0047334C"/>
    <w:rsid w:val="00476444"/>
    <w:rsid w:val="00482133"/>
    <w:rsid w:val="004826B8"/>
    <w:rsid w:val="00484EE3"/>
    <w:rsid w:val="004854AA"/>
    <w:rsid w:val="00485E9F"/>
    <w:rsid w:val="00485EF3"/>
    <w:rsid w:val="00486DC1"/>
    <w:rsid w:val="00491550"/>
    <w:rsid w:val="00493120"/>
    <w:rsid w:val="004954AD"/>
    <w:rsid w:val="00496EDB"/>
    <w:rsid w:val="00497ED0"/>
    <w:rsid w:val="004A4214"/>
    <w:rsid w:val="004A4B9C"/>
    <w:rsid w:val="004A5155"/>
    <w:rsid w:val="004A6D1D"/>
    <w:rsid w:val="004A7D5B"/>
    <w:rsid w:val="004B2655"/>
    <w:rsid w:val="004B3B71"/>
    <w:rsid w:val="004B3D4B"/>
    <w:rsid w:val="004B4A5C"/>
    <w:rsid w:val="004B522F"/>
    <w:rsid w:val="004C1A4E"/>
    <w:rsid w:val="004C2D12"/>
    <w:rsid w:val="004C3EEA"/>
    <w:rsid w:val="004C3FBB"/>
    <w:rsid w:val="004C467D"/>
    <w:rsid w:val="004C5743"/>
    <w:rsid w:val="004C6E7B"/>
    <w:rsid w:val="004D018C"/>
    <w:rsid w:val="004D0478"/>
    <w:rsid w:val="004D186C"/>
    <w:rsid w:val="004D6BE0"/>
    <w:rsid w:val="004D79F8"/>
    <w:rsid w:val="004E279B"/>
    <w:rsid w:val="004E4AED"/>
    <w:rsid w:val="004E4B28"/>
    <w:rsid w:val="004E4D96"/>
    <w:rsid w:val="004E509A"/>
    <w:rsid w:val="004E5864"/>
    <w:rsid w:val="004E7A56"/>
    <w:rsid w:val="004F0998"/>
    <w:rsid w:val="004F0EA9"/>
    <w:rsid w:val="004F226A"/>
    <w:rsid w:val="004F6077"/>
    <w:rsid w:val="004F7088"/>
    <w:rsid w:val="004F7C8C"/>
    <w:rsid w:val="00501CE1"/>
    <w:rsid w:val="00501D4E"/>
    <w:rsid w:val="0050270E"/>
    <w:rsid w:val="00504038"/>
    <w:rsid w:val="0050550E"/>
    <w:rsid w:val="005061E7"/>
    <w:rsid w:val="0050639E"/>
    <w:rsid w:val="005068CE"/>
    <w:rsid w:val="00507889"/>
    <w:rsid w:val="0051458C"/>
    <w:rsid w:val="0051497C"/>
    <w:rsid w:val="00520A5A"/>
    <w:rsid w:val="00522615"/>
    <w:rsid w:val="0052280B"/>
    <w:rsid w:val="005267DA"/>
    <w:rsid w:val="00531BA3"/>
    <w:rsid w:val="0053457C"/>
    <w:rsid w:val="005373A5"/>
    <w:rsid w:val="00537CD6"/>
    <w:rsid w:val="00540585"/>
    <w:rsid w:val="0054097F"/>
    <w:rsid w:val="005422A2"/>
    <w:rsid w:val="005429D6"/>
    <w:rsid w:val="00551B6E"/>
    <w:rsid w:val="00556290"/>
    <w:rsid w:val="00556AAB"/>
    <w:rsid w:val="00556D37"/>
    <w:rsid w:val="00560B4C"/>
    <w:rsid w:val="005614E5"/>
    <w:rsid w:val="00562321"/>
    <w:rsid w:val="00566007"/>
    <w:rsid w:val="00567446"/>
    <w:rsid w:val="0057019F"/>
    <w:rsid w:val="00570E43"/>
    <w:rsid w:val="00571407"/>
    <w:rsid w:val="00573575"/>
    <w:rsid w:val="0057416C"/>
    <w:rsid w:val="00574B62"/>
    <w:rsid w:val="00574EBD"/>
    <w:rsid w:val="00576C8B"/>
    <w:rsid w:val="005772AB"/>
    <w:rsid w:val="00580175"/>
    <w:rsid w:val="0058361C"/>
    <w:rsid w:val="00584A0A"/>
    <w:rsid w:val="0058511E"/>
    <w:rsid w:val="00585D0E"/>
    <w:rsid w:val="00587E1D"/>
    <w:rsid w:val="005959FF"/>
    <w:rsid w:val="005A044D"/>
    <w:rsid w:val="005A2CC0"/>
    <w:rsid w:val="005A4C8B"/>
    <w:rsid w:val="005A52EE"/>
    <w:rsid w:val="005A65C0"/>
    <w:rsid w:val="005B074E"/>
    <w:rsid w:val="005B10F2"/>
    <w:rsid w:val="005B12FB"/>
    <w:rsid w:val="005B1AD0"/>
    <w:rsid w:val="005B22E1"/>
    <w:rsid w:val="005B2D62"/>
    <w:rsid w:val="005B669C"/>
    <w:rsid w:val="005B7634"/>
    <w:rsid w:val="005C09EF"/>
    <w:rsid w:val="005C0DB7"/>
    <w:rsid w:val="005C12E7"/>
    <w:rsid w:val="005C2B4B"/>
    <w:rsid w:val="005C40CE"/>
    <w:rsid w:val="005C490E"/>
    <w:rsid w:val="005C514F"/>
    <w:rsid w:val="005C5324"/>
    <w:rsid w:val="005C5355"/>
    <w:rsid w:val="005C56CF"/>
    <w:rsid w:val="005C5844"/>
    <w:rsid w:val="005C5908"/>
    <w:rsid w:val="005C5C26"/>
    <w:rsid w:val="005D0EE6"/>
    <w:rsid w:val="005D2D51"/>
    <w:rsid w:val="005D3303"/>
    <w:rsid w:val="005D5233"/>
    <w:rsid w:val="005D78E4"/>
    <w:rsid w:val="005E0884"/>
    <w:rsid w:val="005E0D6F"/>
    <w:rsid w:val="005E1B7F"/>
    <w:rsid w:val="005E251D"/>
    <w:rsid w:val="005E7921"/>
    <w:rsid w:val="005F060C"/>
    <w:rsid w:val="005F0ECA"/>
    <w:rsid w:val="005F1525"/>
    <w:rsid w:val="005F1927"/>
    <w:rsid w:val="005F3102"/>
    <w:rsid w:val="005F40E5"/>
    <w:rsid w:val="005F4968"/>
    <w:rsid w:val="005F4BAC"/>
    <w:rsid w:val="005F5CF0"/>
    <w:rsid w:val="00600C57"/>
    <w:rsid w:val="00602742"/>
    <w:rsid w:val="006044CA"/>
    <w:rsid w:val="00610A11"/>
    <w:rsid w:val="00612145"/>
    <w:rsid w:val="00615BEE"/>
    <w:rsid w:val="006166D7"/>
    <w:rsid w:val="0062010D"/>
    <w:rsid w:val="006206F3"/>
    <w:rsid w:val="00620FC5"/>
    <w:rsid w:val="006213D7"/>
    <w:rsid w:val="00621445"/>
    <w:rsid w:val="00622655"/>
    <w:rsid w:val="00632370"/>
    <w:rsid w:val="0063240B"/>
    <w:rsid w:val="00635BE4"/>
    <w:rsid w:val="00635C14"/>
    <w:rsid w:val="00637E00"/>
    <w:rsid w:val="00640A68"/>
    <w:rsid w:val="00640F83"/>
    <w:rsid w:val="00642A2C"/>
    <w:rsid w:val="006503E6"/>
    <w:rsid w:val="00653704"/>
    <w:rsid w:val="00653ACF"/>
    <w:rsid w:val="006565D0"/>
    <w:rsid w:val="006575F4"/>
    <w:rsid w:val="00660AAE"/>
    <w:rsid w:val="006637A6"/>
    <w:rsid w:val="00663E7B"/>
    <w:rsid w:val="006671E0"/>
    <w:rsid w:val="00670857"/>
    <w:rsid w:val="0067157D"/>
    <w:rsid w:val="00672431"/>
    <w:rsid w:val="006759C5"/>
    <w:rsid w:val="0067783D"/>
    <w:rsid w:val="0068311A"/>
    <w:rsid w:val="006857E0"/>
    <w:rsid w:val="00685F76"/>
    <w:rsid w:val="0068618A"/>
    <w:rsid w:val="00686AAE"/>
    <w:rsid w:val="00687B50"/>
    <w:rsid w:val="00690653"/>
    <w:rsid w:val="00692523"/>
    <w:rsid w:val="00695A1D"/>
    <w:rsid w:val="00695A20"/>
    <w:rsid w:val="00695B59"/>
    <w:rsid w:val="006A365E"/>
    <w:rsid w:val="006A3C9C"/>
    <w:rsid w:val="006A6B6A"/>
    <w:rsid w:val="006A6C09"/>
    <w:rsid w:val="006A7BAD"/>
    <w:rsid w:val="006B079B"/>
    <w:rsid w:val="006B1FF9"/>
    <w:rsid w:val="006B6ADB"/>
    <w:rsid w:val="006B7D86"/>
    <w:rsid w:val="006C059F"/>
    <w:rsid w:val="006C2175"/>
    <w:rsid w:val="006C25EF"/>
    <w:rsid w:val="006D290C"/>
    <w:rsid w:val="006D5CDB"/>
    <w:rsid w:val="006D5DE3"/>
    <w:rsid w:val="006D643A"/>
    <w:rsid w:val="006E05C5"/>
    <w:rsid w:val="006E5BBB"/>
    <w:rsid w:val="006F01F9"/>
    <w:rsid w:val="006F0889"/>
    <w:rsid w:val="006F0DE3"/>
    <w:rsid w:val="006F21C0"/>
    <w:rsid w:val="006F2E9D"/>
    <w:rsid w:val="006F5C61"/>
    <w:rsid w:val="006F5DAE"/>
    <w:rsid w:val="007014D7"/>
    <w:rsid w:val="00701A94"/>
    <w:rsid w:val="00703004"/>
    <w:rsid w:val="007037B7"/>
    <w:rsid w:val="00704015"/>
    <w:rsid w:val="00705AE9"/>
    <w:rsid w:val="00706B67"/>
    <w:rsid w:val="00706C70"/>
    <w:rsid w:val="007100F2"/>
    <w:rsid w:val="007105EE"/>
    <w:rsid w:val="007115E1"/>
    <w:rsid w:val="00712F75"/>
    <w:rsid w:val="007159C1"/>
    <w:rsid w:val="00721357"/>
    <w:rsid w:val="00721EEC"/>
    <w:rsid w:val="00722030"/>
    <w:rsid w:val="00722F71"/>
    <w:rsid w:val="00725B6D"/>
    <w:rsid w:val="00726A25"/>
    <w:rsid w:val="00727588"/>
    <w:rsid w:val="0073008E"/>
    <w:rsid w:val="0073048C"/>
    <w:rsid w:val="00736205"/>
    <w:rsid w:val="00742D22"/>
    <w:rsid w:val="00744646"/>
    <w:rsid w:val="00744CB2"/>
    <w:rsid w:val="00744D88"/>
    <w:rsid w:val="0074548E"/>
    <w:rsid w:val="007475EA"/>
    <w:rsid w:val="00751549"/>
    <w:rsid w:val="0075255C"/>
    <w:rsid w:val="00753710"/>
    <w:rsid w:val="00753B22"/>
    <w:rsid w:val="007542E7"/>
    <w:rsid w:val="0075449E"/>
    <w:rsid w:val="00754E0C"/>
    <w:rsid w:val="00760BA6"/>
    <w:rsid w:val="007619E2"/>
    <w:rsid w:val="00761AFC"/>
    <w:rsid w:val="007624E3"/>
    <w:rsid w:val="00762680"/>
    <w:rsid w:val="007640D6"/>
    <w:rsid w:val="007646C2"/>
    <w:rsid w:val="007665E8"/>
    <w:rsid w:val="007669F7"/>
    <w:rsid w:val="007675DE"/>
    <w:rsid w:val="007700B5"/>
    <w:rsid w:val="00770380"/>
    <w:rsid w:val="00770499"/>
    <w:rsid w:val="007724D0"/>
    <w:rsid w:val="0077384D"/>
    <w:rsid w:val="007773FF"/>
    <w:rsid w:val="00781192"/>
    <w:rsid w:val="0078201B"/>
    <w:rsid w:val="00786D9B"/>
    <w:rsid w:val="00787FE9"/>
    <w:rsid w:val="007925E3"/>
    <w:rsid w:val="00792E8E"/>
    <w:rsid w:val="007A120C"/>
    <w:rsid w:val="007A17AC"/>
    <w:rsid w:val="007A2829"/>
    <w:rsid w:val="007A38F5"/>
    <w:rsid w:val="007A634D"/>
    <w:rsid w:val="007B3E5E"/>
    <w:rsid w:val="007B5CB8"/>
    <w:rsid w:val="007B6322"/>
    <w:rsid w:val="007C1385"/>
    <w:rsid w:val="007C2EBA"/>
    <w:rsid w:val="007C31D3"/>
    <w:rsid w:val="007C4894"/>
    <w:rsid w:val="007C4986"/>
    <w:rsid w:val="007C5964"/>
    <w:rsid w:val="007D2C39"/>
    <w:rsid w:val="007D39CC"/>
    <w:rsid w:val="007E005E"/>
    <w:rsid w:val="007E018C"/>
    <w:rsid w:val="007E19FE"/>
    <w:rsid w:val="007E6014"/>
    <w:rsid w:val="007E7BE2"/>
    <w:rsid w:val="007F1221"/>
    <w:rsid w:val="007F309D"/>
    <w:rsid w:val="007F4309"/>
    <w:rsid w:val="007F6299"/>
    <w:rsid w:val="007F7004"/>
    <w:rsid w:val="007F7D24"/>
    <w:rsid w:val="00800EAB"/>
    <w:rsid w:val="00802D18"/>
    <w:rsid w:val="00802FBF"/>
    <w:rsid w:val="008044BB"/>
    <w:rsid w:val="00805891"/>
    <w:rsid w:val="008064FC"/>
    <w:rsid w:val="00807061"/>
    <w:rsid w:val="00810D3C"/>
    <w:rsid w:val="00816DDB"/>
    <w:rsid w:val="0081768B"/>
    <w:rsid w:val="00820A7C"/>
    <w:rsid w:val="00821158"/>
    <w:rsid w:val="00822214"/>
    <w:rsid w:val="00822777"/>
    <w:rsid w:val="00823FCA"/>
    <w:rsid w:val="008259CF"/>
    <w:rsid w:val="008263CA"/>
    <w:rsid w:val="008265E6"/>
    <w:rsid w:val="00826B45"/>
    <w:rsid w:val="00830B50"/>
    <w:rsid w:val="00833AD2"/>
    <w:rsid w:val="00836169"/>
    <w:rsid w:val="008364F2"/>
    <w:rsid w:val="00837945"/>
    <w:rsid w:val="008419AC"/>
    <w:rsid w:val="00843479"/>
    <w:rsid w:val="00844784"/>
    <w:rsid w:val="008450F3"/>
    <w:rsid w:val="00851C8B"/>
    <w:rsid w:val="0085363F"/>
    <w:rsid w:val="0085566A"/>
    <w:rsid w:val="00857174"/>
    <w:rsid w:val="00857953"/>
    <w:rsid w:val="00860D89"/>
    <w:rsid w:val="0086287E"/>
    <w:rsid w:val="00862FA0"/>
    <w:rsid w:val="008635C6"/>
    <w:rsid w:val="00863BA5"/>
    <w:rsid w:val="008647CF"/>
    <w:rsid w:val="00871562"/>
    <w:rsid w:val="0087253C"/>
    <w:rsid w:val="008731FA"/>
    <w:rsid w:val="00874A4D"/>
    <w:rsid w:val="0087666E"/>
    <w:rsid w:val="00882255"/>
    <w:rsid w:val="00883D4E"/>
    <w:rsid w:val="0088505A"/>
    <w:rsid w:val="008866CE"/>
    <w:rsid w:val="00886780"/>
    <w:rsid w:val="00886E77"/>
    <w:rsid w:val="00887181"/>
    <w:rsid w:val="00890EAD"/>
    <w:rsid w:val="008911FC"/>
    <w:rsid w:val="0089225F"/>
    <w:rsid w:val="008944A4"/>
    <w:rsid w:val="008963CD"/>
    <w:rsid w:val="008A4852"/>
    <w:rsid w:val="008A6F63"/>
    <w:rsid w:val="008A76FB"/>
    <w:rsid w:val="008A7E27"/>
    <w:rsid w:val="008B2328"/>
    <w:rsid w:val="008B76E2"/>
    <w:rsid w:val="008C27B8"/>
    <w:rsid w:val="008C2A8D"/>
    <w:rsid w:val="008C3E2D"/>
    <w:rsid w:val="008C4350"/>
    <w:rsid w:val="008C4FEB"/>
    <w:rsid w:val="008C54B2"/>
    <w:rsid w:val="008C565E"/>
    <w:rsid w:val="008C6FAE"/>
    <w:rsid w:val="008D2725"/>
    <w:rsid w:val="008D6926"/>
    <w:rsid w:val="008E0C5F"/>
    <w:rsid w:val="008E273D"/>
    <w:rsid w:val="008E3D85"/>
    <w:rsid w:val="008E6340"/>
    <w:rsid w:val="008F21B5"/>
    <w:rsid w:val="008F22A3"/>
    <w:rsid w:val="008F2411"/>
    <w:rsid w:val="008F336F"/>
    <w:rsid w:val="008F523D"/>
    <w:rsid w:val="008F5445"/>
    <w:rsid w:val="008F5744"/>
    <w:rsid w:val="008F6586"/>
    <w:rsid w:val="008F6DE4"/>
    <w:rsid w:val="00907339"/>
    <w:rsid w:val="00907BFD"/>
    <w:rsid w:val="0091004D"/>
    <w:rsid w:val="00911A03"/>
    <w:rsid w:val="0091258C"/>
    <w:rsid w:val="009131A3"/>
    <w:rsid w:val="009169BC"/>
    <w:rsid w:val="0091777B"/>
    <w:rsid w:val="00920CE9"/>
    <w:rsid w:val="00923484"/>
    <w:rsid w:val="009269C0"/>
    <w:rsid w:val="00930A36"/>
    <w:rsid w:val="00930DAB"/>
    <w:rsid w:val="00931532"/>
    <w:rsid w:val="009324E8"/>
    <w:rsid w:val="00933628"/>
    <w:rsid w:val="00934AE0"/>
    <w:rsid w:val="00936291"/>
    <w:rsid w:val="00937510"/>
    <w:rsid w:val="009405E9"/>
    <w:rsid w:val="00940E68"/>
    <w:rsid w:val="00941020"/>
    <w:rsid w:val="00944408"/>
    <w:rsid w:val="00945013"/>
    <w:rsid w:val="00951F40"/>
    <w:rsid w:val="009528D4"/>
    <w:rsid w:val="00953F2C"/>
    <w:rsid w:val="00957263"/>
    <w:rsid w:val="00957602"/>
    <w:rsid w:val="009600B9"/>
    <w:rsid w:val="00961181"/>
    <w:rsid w:val="00961746"/>
    <w:rsid w:val="0096378E"/>
    <w:rsid w:val="009656A7"/>
    <w:rsid w:val="00970231"/>
    <w:rsid w:val="00972623"/>
    <w:rsid w:val="00977322"/>
    <w:rsid w:val="00977AD0"/>
    <w:rsid w:val="0098186F"/>
    <w:rsid w:val="00981F91"/>
    <w:rsid w:val="00982A61"/>
    <w:rsid w:val="00982C8F"/>
    <w:rsid w:val="009838CA"/>
    <w:rsid w:val="009857B7"/>
    <w:rsid w:val="00995058"/>
    <w:rsid w:val="00995103"/>
    <w:rsid w:val="0099735D"/>
    <w:rsid w:val="009A2AA7"/>
    <w:rsid w:val="009A450D"/>
    <w:rsid w:val="009A630F"/>
    <w:rsid w:val="009B00BA"/>
    <w:rsid w:val="009B0A30"/>
    <w:rsid w:val="009B2348"/>
    <w:rsid w:val="009B41F6"/>
    <w:rsid w:val="009B4282"/>
    <w:rsid w:val="009B4CD6"/>
    <w:rsid w:val="009B5479"/>
    <w:rsid w:val="009B6130"/>
    <w:rsid w:val="009B70D1"/>
    <w:rsid w:val="009B7539"/>
    <w:rsid w:val="009B7DFE"/>
    <w:rsid w:val="009C0BD3"/>
    <w:rsid w:val="009C2C93"/>
    <w:rsid w:val="009C3207"/>
    <w:rsid w:val="009C44B6"/>
    <w:rsid w:val="009C6903"/>
    <w:rsid w:val="009C7989"/>
    <w:rsid w:val="009D1BB4"/>
    <w:rsid w:val="009D2D3A"/>
    <w:rsid w:val="009D40AD"/>
    <w:rsid w:val="009E0302"/>
    <w:rsid w:val="009E3503"/>
    <w:rsid w:val="009E4461"/>
    <w:rsid w:val="009E575A"/>
    <w:rsid w:val="009E6A34"/>
    <w:rsid w:val="009F1A83"/>
    <w:rsid w:val="009F2A42"/>
    <w:rsid w:val="009F536B"/>
    <w:rsid w:val="009F71E7"/>
    <w:rsid w:val="009F754B"/>
    <w:rsid w:val="00A00780"/>
    <w:rsid w:val="00A008C0"/>
    <w:rsid w:val="00A00DD8"/>
    <w:rsid w:val="00A039BC"/>
    <w:rsid w:val="00A040D7"/>
    <w:rsid w:val="00A04D64"/>
    <w:rsid w:val="00A0507D"/>
    <w:rsid w:val="00A10E2B"/>
    <w:rsid w:val="00A11DCD"/>
    <w:rsid w:val="00A1252F"/>
    <w:rsid w:val="00A15974"/>
    <w:rsid w:val="00A167B9"/>
    <w:rsid w:val="00A20D54"/>
    <w:rsid w:val="00A21C33"/>
    <w:rsid w:val="00A22506"/>
    <w:rsid w:val="00A2351F"/>
    <w:rsid w:val="00A24B0E"/>
    <w:rsid w:val="00A26E14"/>
    <w:rsid w:val="00A345A5"/>
    <w:rsid w:val="00A34CF6"/>
    <w:rsid w:val="00A36225"/>
    <w:rsid w:val="00A366E0"/>
    <w:rsid w:val="00A37B15"/>
    <w:rsid w:val="00A4060C"/>
    <w:rsid w:val="00A407B3"/>
    <w:rsid w:val="00A419F4"/>
    <w:rsid w:val="00A4244A"/>
    <w:rsid w:val="00A43481"/>
    <w:rsid w:val="00A44160"/>
    <w:rsid w:val="00A445CD"/>
    <w:rsid w:val="00A455F0"/>
    <w:rsid w:val="00A4617B"/>
    <w:rsid w:val="00A468BF"/>
    <w:rsid w:val="00A47B95"/>
    <w:rsid w:val="00A50503"/>
    <w:rsid w:val="00A50740"/>
    <w:rsid w:val="00A520E5"/>
    <w:rsid w:val="00A52CCA"/>
    <w:rsid w:val="00A5312B"/>
    <w:rsid w:val="00A53B7E"/>
    <w:rsid w:val="00A604DD"/>
    <w:rsid w:val="00A62B0E"/>
    <w:rsid w:val="00A652CD"/>
    <w:rsid w:val="00A66120"/>
    <w:rsid w:val="00A719E6"/>
    <w:rsid w:val="00A734F5"/>
    <w:rsid w:val="00A74864"/>
    <w:rsid w:val="00A74E44"/>
    <w:rsid w:val="00A7512E"/>
    <w:rsid w:val="00A75758"/>
    <w:rsid w:val="00A769CE"/>
    <w:rsid w:val="00A76C33"/>
    <w:rsid w:val="00A814D1"/>
    <w:rsid w:val="00A81BAE"/>
    <w:rsid w:val="00A81BD7"/>
    <w:rsid w:val="00A81BFA"/>
    <w:rsid w:val="00A8303B"/>
    <w:rsid w:val="00A83476"/>
    <w:rsid w:val="00A85744"/>
    <w:rsid w:val="00A86D19"/>
    <w:rsid w:val="00A86D74"/>
    <w:rsid w:val="00A86E07"/>
    <w:rsid w:val="00A87C34"/>
    <w:rsid w:val="00A92C22"/>
    <w:rsid w:val="00A92F33"/>
    <w:rsid w:val="00A93728"/>
    <w:rsid w:val="00A95F43"/>
    <w:rsid w:val="00A9610D"/>
    <w:rsid w:val="00A96337"/>
    <w:rsid w:val="00A96DC7"/>
    <w:rsid w:val="00A9703D"/>
    <w:rsid w:val="00A97486"/>
    <w:rsid w:val="00AA25E4"/>
    <w:rsid w:val="00AA338A"/>
    <w:rsid w:val="00AA58F6"/>
    <w:rsid w:val="00AA7834"/>
    <w:rsid w:val="00AB0041"/>
    <w:rsid w:val="00AB01A9"/>
    <w:rsid w:val="00AB0EA4"/>
    <w:rsid w:val="00AB15AF"/>
    <w:rsid w:val="00AB21E0"/>
    <w:rsid w:val="00AB274F"/>
    <w:rsid w:val="00AB3520"/>
    <w:rsid w:val="00AB38D9"/>
    <w:rsid w:val="00AB6999"/>
    <w:rsid w:val="00AB72AA"/>
    <w:rsid w:val="00AC050F"/>
    <w:rsid w:val="00AC1345"/>
    <w:rsid w:val="00AC58BC"/>
    <w:rsid w:val="00AD4603"/>
    <w:rsid w:val="00AD7434"/>
    <w:rsid w:val="00AE0F56"/>
    <w:rsid w:val="00AE13CF"/>
    <w:rsid w:val="00AE16A8"/>
    <w:rsid w:val="00AE4AC7"/>
    <w:rsid w:val="00AE4BB5"/>
    <w:rsid w:val="00AE5875"/>
    <w:rsid w:val="00AE75F9"/>
    <w:rsid w:val="00AF03B1"/>
    <w:rsid w:val="00AF2421"/>
    <w:rsid w:val="00AF30D3"/>
    <w:rsid w:val="00AF3DFE"/>
    <w:rsid w:val="00AF4254"/>
    <w:rsid w:val="00AF4F5A"/>
    <w:rsid w:val="00AF52DB"/>
    <w:rsid w:val="00AF7496"/>
    <w:rsid w:val="00B00A75"/>
    <w:rsid w:val="00B059E7"/>
    <w:rsid w:val="00B07B27"/>
    <w:rsid w:val="00B147D0"/>
    <w:rsid w:val="00B14CA0"/>
    <w:rsid w:val="00B163E9"/>
    <w:rsid w:val="00B207F2"/>
    <w:rsid w:val="00B20852"/>
    <w:rsid w:val="00B220BD"/>
    <w:rsid w:val="00B240F6"/>
    <w:rsid w:val="00B24CDD"/>
    <w:rsid w:val="00B2541E"/>
    <w:rsid w:val="00B2716D"/>
    <w:rsid w:val="00B31FD0"/>
    <w:rsid w:val="00B32E36"/>
    <w:rsid w:val="00B3475D"/>
    <w:rsid w:val="00B3475E"/>
    <w:rsid w:val="00B379D6"/>
    <w:rsid w:val="00B40E99"/>
    <w:rsid w:val="00B418D5"/>
    <w:rsid w:val="00B41B7A"/>
    <w:rsid w:val="00B41F7C"/>
    <w:rsid w:val="00B4416F"/>
    <w:rsid w:val="00B444D5"/>
    <w:rsid w:val="00B446D0"/>
    <w:rsid w:val="00B4516B"/>
    <w:rsid w:val="00B50520"/>
    <w:rsid w:val="00B50CC4"/>
    <w:rsid w:val="00B51316"/>
    <w:rsid w:val="00B539DD"/>
    <w:rsid w:val="00B540AA"/>
    <w:rsid w:val="00B5410B"/>
    <w:rsid w:val="00B56118"/>
    <w:rsid w:val="00B56BA2"/>
    <w:rsid w:val="00B6351A"/>
    <w:rsid w:val="00B63E15"/>
    <w:rsid w:val="00B655F9"/>
    <w:rsid w:val="00B66DAB"/>
    <w:rsid w:val="00B70834"/>
    <w:rsid w:val="00B70BA8"/>
    <w:rsid w:val="00B7129B"/>
    <w:rsid w:val="00B72C64"/>
    <w:rsid w:val="00B80443"/>
    <w:rsid w:val="00B80575"/>
    <w:rsid w:val="00B85448"/>
    <w:rsid w:val="00B86C65"/>
    <w:rsid w:val="00B90277"/>
    <w:rsid w:val="00B91B48"/>
    <w:rsid w:val="00B9279D"/>
    <w:rsid w:val="00B92F7E"/>
    <w:rsid w:val="00B9322F"/>
    <w:rsid w:val="00B967A3"/>
    <w:rsid w:val="00BA03EE"/>
    <w:rsid w:val="00BA2186"/>
    <w:rsid w:val="00BA2A41"/>
    <w:rsid w:val="00BA2F17"/>
    <w:rsid w:val="00BA7068"/>
    <w:rsid w:val="00BA7B90"/>
    <w:rsid w:val="00BB2B89"/>
    <w:rsid w:val="00BB5604"/>
    <w:rsid w:val="00BB6E8B"/>
    <w:rsid w:val="00BB7DDE"/>
    <w:rsid w:val="00BC137D"/>
    <w:rsid w:val="00BC4071"/>
    <w:rsid w:val="00BC4B48"/>
    <w:rsid w:val="00BC4D88"/>
    <w:rsid w:val="00BC5187"/>
    <w:rsid w:val="00BC5621"/>
    <w:rsid w:val="00BC67A8"/>
    <w:rsid w:val="00BC69F0"/>
    <w:rsid w:val="00BC7537"/>
    <w:rsid w:val="00BC78DB"/>
    <w:rsid w:val="00BD0312"/>
    <w:rsid w:val="00BD0C99"/>
    <w:rsid w:val="00BD14DB"/>
    <w:rsid w:val="00BD1789"/>
    <w:rsid w:val="00BD2611"/>
    <w:rsid w:val="00BD2CE5"/>
    <w:rsid w:val="00BE0481"/>
    <w:rsid w:val="00BE12AB"/>
    <w:rsid w:val="00BE137B"/>
    <w:rsid w:val="00BE1514"/>
    <w:rsid w:val="00BE1B0E"/>
    <w:rsid w:val="00BE2400"/>
    <w:rsid w:val="00BE40ED"/>
    <w:rsid w:val="00BE4E2D"/>
    <w:rsid w:val="00BE6CC2"/>
    <w:rsid w:val="00BF2E1A"/>
    <w:rsid w:val="00BF469C"/>
    <w:rsid w:val="00BF503C"/>
    <w:rsid w:val="00BF5C1E"/>
    <w:rsid w:val="00BF6F57"/>
    <w:rsid w:val="00C0109C"/>
    <w:rsid w:val="00C0252E"/>
    <w:rsid w:val="00C03264"/>
    <w:rsid w:val="00C03AD7"/>
    <w:rsid w:val="00C045BB"/>
    <w:rsid w:val="00C04F02"/>
    <w:rsid w:val="00C05CA2"/>
    <w:rsid w:val="00C06043"/>
    <w:rsid w:val="00C06E32"/>
    <w:rsid w:val="00C1021D"/>
    <w:rsid w:val="00C10509"/>
    <w:rsid w:val="00C11A8A"/>
    <w:rsid w:val="00C12E1F"/>
    <w:rsid w:val="00C1308A"/>
    <w:rsid w:val="00C134E4"/>
    <w:rsid w:val="00C1487F"/>
    <w:rsid w:val="00C17385"/>
    <w:rsid w:val="00C21AD4"/>
    <w:rsid w:val="00C240F2"/>
    <w:rsid w:val="00C25B40"/>
    <w:rsid w:val="00C27FDA"/>
    <w:rsid w:val="00C32B78"/>
    <w:rsid w:val="00C32D6F"/>
    <w:rsid w:val="00C3400D"/>
    <w:rsid w:val="00C34E1F"/>
    <w:rsid w:val="00C3523E"/>
    <w:rsid w:val="00C37B03"/>
    <w:rsid w:val="00C4178E"/>
    <w:rsid w:val="00C47D3B"/>
    <w:rsid w:val="00C50B99"/>
    <w:rsid w:val="00C52F5E"/>
    <w:rsid w:val="00C55454"/>
    <w:rsid w:val="00C563CB"/>
    <w:rsid w:val="00C575DC"/>
    <w:rsid w:val="00C60DFD"/>
    <w:rsid w:val="00C61062"/>
    <w:rsid w:val="00C72061"/>
    <w:rsid w:val="00C7426C"/>
    <w:rsid w:val="00C768CC"/>
    <w:rsid w:val="00C76B48"/>
    <w:rsid w:val="00C8095D"/>
    <w:rsid w:val="00C823F7"/>
    <w:rsid w:val="00C83611"/>
    <w:rsid w:val="00C84366"/>
    <w:rsid w:val="00C8460C"/>
    <w:rsid w:val="00C8548B"/>
    <w:rsid w:val="00C85B9A"/>
    <w:rsid w:val="00C85EF5"/>
    <w:rsid w:val="00C86001"/>
    <w:rsid w:val="00C91BFC"/>
    <w:rsid w:val="00C93889"/>
    <w:rsid w:val="00C95413"/>
    <w:rsid w:val="00C95A49"/>
    <w:rsid w:val="00CA4332"/>
    <w:rsid w:val="00CA4FED"/>
    <w:rsid w:val="00CA685A"/>
    <w:rsid w:val="00CA70B7"/>
    <w:rsid w:val="00CB16F5"/>
    <w:rsid w:val="00CB32DA"/>
    <w:rsid w:val="00CB42E3"/>
    <w:rsid w:val="00CB56C2"/>
    <w:rsid w:val="00CC28A6"/>
    <w:rsid w:val="00CC4497"/>
    <w:rsid w:val="00CC4E44"/>
    <w:rsid w:val="00CC5436"/>
    <w:rsid w:val="00CD084D"/>
    <w:rsid w:val="00CD0BC5"/>
    <w:rsid w:val="00CD4648"/>
    <w:rsid w:val="00CD5DFC"/>
    <w:rsid w:val="00CD76DA"/>
    <w:rsid w:val="00CE1BA1"/>
    <w:rsid w:val="00CE3305"/>
    <w:rsid w:val="00CE4C13"/>
    <w:rsid w:val="00CE561E"/>
    <w:rsid w:val="00CE707F"/>
    <w:rsid w:val="00CF02EF"/>
    <w:rsid w:val="00CF1B76"/>
    <w:rsid w:val="00CF20A4"/>
    <w:rsid w:val="00CF2891"/>
    <w:rsid w:val="00CF35A6"/>
    <w:rsid w:val="00CF3D0A"/>
    <w:rsid w:val="00CF413D"/>
    <w:rsid w:val="00CF4680"/>
    <w:rsid w:val="00CF48D9"/>
    <w:rsid w:val="00CF5583"/>
    <w:rsid w:val="00CF579B"/>
    <w:rsid w:val="00D02139"/>
    <w:rsid w:val="00D04921"/>
    <w:rsid w:val="00D0501F"/>
    <w:rsid w:val="00D06195"/>
    <w:rsid w:val="00D06A3D"/>
    <w:rsid w:val="00D104EF"/>
    <w:rsid w:val="00D14433"/>
    <w:rsid w:val="00D207D8"/>
    <w:rsid w:val="00D2098D"/>
    <w:rsid w:val="00D2129D"/>
    <w:rsid w:val="00D222BC"/>
    <w:rsid w:val="00D22B79"/>
    <w:rsid w:val="00D23CEC"/>
    <w:rsid w:val="00D244D0"/>
    <w:rsid w:val="00D248A6"/>
    <w:rsid w:val="00D251F6"/>
    <w:rsid w:val="00D3174F"/>
    <w:rsid w:val="00D320A1"/>
    <w:rsid w:val="00D346F5"/>
    <w:rsid w:val="00D34E2F"/>
    <w:rsid w:val="00D3614F"/>
    <w:rsid w:val="00D41621"/>
    <w:rsid w:val="00D41DFA"/>
    <w:rsid w:val="00D41E23"/>
    <w:rsid w:val="00D47D53"/>
    <w:rsid w:val="00D500CB"/>
    <w:rsid w:val="00D50162"/>
    <w:rsid w:val="00D619CB"/>
    <w:rsid w:val="00D623C1"/>
    <w:rsid w:val="00D655D1"/>
    <w:rsid w:val="00D65D92"/>
    <w:rsid w:val="00D71C1C"/>
    <w:rsid w:val="00D71FA7"/>
    <w:rsid w:val="00D73FAE"/>
    <w:rsid w:val="00D76873"/>
    <w:rsid w:val="00D76F43"/>
    <w:rsid w:val="00D77193"/>
    <w:rsid w:val="00D80932"/>
    <w:rsid w:val="00D80CDF"/>
    <w:rsid w:val="00D81C18"/>
    <w:rsid w:val="00D840D6"/>
    <w:rsid w:val="00D8454C"/>
    <w:rsid w:val="00D846B1"/>
    <w:rsid w:val="00D84F70"/>
    <w:rsid w:val="00D85273"/>
    <w:rsid w:val="00D8600E"/>
    <w:rsid w:val="00D920E3"/>
    <w:rsid w:val="00D9265D"/>
    <w:rsid w:val="00D953DA"/>
    <w:rsid w:val="00D97F30"/>
    <w:rsid w:val="00DA1981"/>
    <w:rsid w:val="00DA3CDA"/>
    <w:rsid w:val="00DA4A12"/>
    <w:rsid w:val="00DA5264"/>
    <w:rsid w:val="00DA5C65"/>
    <w:rsid w:val="00DA6459"/>
    <w:rsid w:val="00DA7C5B"/>
    <w:rsid w:val="00DB1DE1"/>
    <w:rsid w:val="00DB432B"/>
    <w:rsid w:val="00DB469C"/>
    <w:rsid w:val="00DB4974"/>
    <w:rsid w:val="00DC1D01"/>
    <w:rsid w:val="00DC2585"/>
    <w:rsid w:val="00DC72D6"/>
    <w:rsid w:val="00DD3E3C"/>
    <w:rsid w:val="00DD41F6"/>
    <w:rsid w:val="00DD4629"/>
    <w:rsid w:val="00DE052E"/>
    <w:rsid w:val="00DE107D"/>
    <w:rsid w:val="00DE2BD3"/>
    <w:rsid w:val="00DE306A"/>
    <w:rsid w:val="00DE3365"/>
    <w:rsid w:val="00DE737F"/>
    <w:rsid w:val="00DF11C0"/>
    <w:rsid w:val="00DF16BC"/>
    <w:rsid w:val="00DF4A80"/>
    <w:rsid w:val="00DF54F1"/>
    <w:rsid w:val="00DF7170"/>
    <w:rsid w:val="00DF73D2"/>
    <w:rsid w:val="00DF773D"/>
    <w:rsid w:val="00E02054"/>
    <w:rsid w:val="00E022C3"/>
    <w:rsid w:val="00E0275F"/>
    <w:rsid w:val="00E03048"/>
    <w:rsid w:val="00E108E3"/>
    <w:rsid w:val="00E17404"/>
    <w:rsid w:val="00E20CED"/>
    <w:rsid w:val="00E211BA"/>
    <w:rsid w:val="00E21571"/>
    <w:rsid w:val="00E26952"/>
    <w:rsid w:val="00E27ACC"/>
    <w:rsid w:val="00E30E98"/>
    <w:rsid w:val="00E313B4"/>
    <w:rsid w:val="00E31642"/>
    <w:rsid w:val="00E3272D"/>
    <w:rsid w:val="00E3374B"/>
    <w:rsid w:val="00E35DED"/>
    <w:rsid w:val="00E37A9C"/>
    <w:rsid w:val="00E37EC3"/>
    <w:rsid w:val="00E4057E"/>
    <w:rsid w:val="00E427C7"/>
    <w:rsid w:val="00E43896"/>
    <w:rsid w:val="00E43E51"/>
    <w:rsid w:val="00E4539D"/>
    <w:rsid w:val="00E45DF5"/>
    <w:rsid w:val="00E46214"/>
    <w:rsid w:val="00E471A1"/>
    <w:rsid w:val="00E503F2"/>
    <w:rsid w:val="00E5157C"/>
    <w:rsid w:val="00E551D4"/>
    <w:rsid w:val="00E5639F"/>
    <w:rsid w:val="00E57898"/>
    <w:rsid w:val="00E605AD"/>
    <w:rsid w:val="00E6061D"/>
    <w:rsid w:val="00E624F2"/>
    <w:rsid w:val="00E63D30"/>
    <w:rsid w:val="00E63D7B"/>
    <w:rsid w:val="00E66BE8"/>
    <w:rsid w:val="00E71148"/>
    <w:rsid w:val="00E72538"/>
    <w:rsid w:val="00E72856"/>
    <w:rsid w:val="00E73895"/>
    <w:rsid w:val="00E84DC4"/>
    <w:rsid w:val="00E85799"/>
    <w:rsid w:val="00E865C6"/>
    <w:rsid w:val="00E9040C"/>
    <w:rsid w:val="00E904F4"/>
    <w:rsid w:val="00E92D38"/>
    <w:rsid w:val="00E95312"/>
    <w:rsid w:val="00E963E4"/>
    <w:rsid w:val="00E972CE"/>
    <w:rsid w:val="00EA2830"/>
    <w:rsid w:val="00EA4B49"/>
    <w:rsid w:val="00EA603B"/>
    <w:rsid w:val="00EA6500"/>
    <w:rsid w:val="00EA693C"/>
    <w:rsid w:val="00EB027E"/>
    <w:rsid w:val="00EB0987"/>
    <w:rsid w:val="00EB16B9"/>
    <w:rsid w:val="00EB392F"/>
    <w:rsid w:val="00EB3F14"/>
    <w:rsid w:val="00EB4F51"/>
    <w:rsid w:val="00EB51F8"/>
    <w:rsid w:val="00EB564B"/>
    <w:rsid w:val="00EB6779"/>
    <w:rsid w:val="00EC0683"/>
    <w:rsid w:val="00EC09D3"/>
    <w:rsid w:val="00EC1F63"/>
    <w:rsid w:val="00EC2CFE"/>
    <w:rsid w:val="00EC2F30"/>
    <w:rsid w:val="00EC3E67"/>
    <w:rsid w:val="00EC65E1"/>
    <w:rsid w:val="00ED0F69"/>
    <w:rsid w:val="00EE07D0"/>
    <w:rsid w:val="00EE1483"/>
    <w:rsid w:val="00EE3D04"/>
    <w:rsid w:val="00EE4EC2"/>
    <w:rsid w:val="00EE7789"/>
    <w:rsid w:val="00EF0156"/>
    <w:rsid w:val="00EF0932"/>
    <w:rsid w:val="00EF3705"/>
    <w:rsid w:val="00F02A0C"/>
    <w:rsid w:val="00F1454E"/>
    <w:rsid w:val="00F15540"/>
    <w:rsid w:val="00F15A3A"/>
    <w:rsid w:val="00F15E05"/>
    <w:rsid w:val="00F20F22"/>
    <w:rsid w:val="00F20F48"/>
    <w:rsid w:val="00F21B78"/>
    <w:rsid w:val="00F22F3A"/>
    <w:rsid w:val="00F23EBD"/>
    <w:rsid w:val="00F24254"/>
    <w:rsid w:val="00F243E7"/>
    <w:rsid w:val="00F250E3"/>
    <w:rsid w:val="00F262DD"/>
    <w:rsid w:val="00F26AE8"/>
    <w:rsid w:val="00F26EDC"/>
    <w:rsid w:val="00F31881"/>
    <w:rsid w:val="00F3253E"/>
    <w:rsid w:val="00F35B43"/>
    <w:rsid w:val="00F36182"/>
    <w:rsid w:val="00F3670F"/>
    <w:rsid w:val="00F41A73"/>
    <w:rsid w:val="00F42127"/>
    <w:rsid w:val="00F4213D"/>
    <w:rsid w:val="00F44E28"/>
    <w:rsid w:val="00F45477"/>
    <w:rsid w:val="00F46878"/>
    <w:rsid w:val="00F476AE"/>
    <w:rsid w:val="00F50C44"/>
    <w:rsid w:val="00F53DC1"/>
    <w:rsid w:val="00F577D2"/>
    <w:rsid w:val="00F60055"/>
    <w:rsid w:val="00F6027C"/>
    <w:rsid w:val="00F6083E"/>
    <w:rsid w:val="00F62F64"/>
    <w:rsid w:val="00F650C4"/>
    <w:rsid w:val="00F65C4D"/>
    <w:rsid w:val="00F7092F"/>
    <w:rsid w:val="00F71732"/>
    <w:rsid w:val="00F719A6"/>
    <w:rsid w:val="00F71A1B"/>
    <w:rsid w:val="00F74A7E"/>
    <w:rsid w:val="00F756CB"/>
    <w:rsid w:val="00F77B47"/>
    <w:rsid w:val="00F81249"/>
    <w:rsid w:val="00F812F3"/>
    <w:rsid w:val="00F82266"/>
    <w:rsid w:val="00F860CE"/>
    <w:rsid w:val="00F86C09"/>
    <w:rsid w:val="00F90E34"/>
    <w:rsid w:val="00F91F07"/>
    <w:rsid w:val="00FA15B2"/>
    <w:rsid w:val="00FA22BF"/>
    <w:rsid w:val="00FA2852"/>
    <w:rsid w:val="00FA2A5A"/>
    <w:rsid w:val="00FA2D84"/>
    <w:rsid w:val="00FA34E6"/>
    <w:rsid w:val="00FA3742"/>
    <w:rsid w:val="00FA6C25"/>
    <w:rsid w:val="00FA79D7"/>
    <w:rsid w:val="00FA7F39"/>
    <w:rsid w:val="00FB1112"/>
    <w:rsid w:val="00FB4C7B"/>
    <w:rsid w:val="00FB79FE"/>
    <w:rsid w:val="00FC0D19"/>
    <w:rsid w:val="00FC1B46"/>
    <w:rsid w:val="00FC4B0E"/>
    <w:rsid w:val="00FC50E0"/>
    <w:rsid w:val="00FC6F08"/>
    <w:rsid w:val="00FC74B3"/>
    <w:rsid w:val="00FC7847"/>
    <w:rsid w:val="00FD12B8"/>
    <w:rsid w:val="00FD2A72"/>
    <w:rsid w:val="00FD3953"/>
    <w:rsid w:val="00FD4B3F"/>
    <w:rsid w:val="00FD5557"/>
    <w:rsid w:val="00FD61FD"/>
    <w:rsid w:val="00FD65CA"/>
    <w:rsid w:val="00FD7567"/>
    <w:rsid w:val="00FD7952"/>
    <w:rsid w:val="00FE6F03"/>
    <w:rsid w:val="00FE7DC4"/>
    <w:rsid w:val="00FF20FD"/>
    <w:rsid w:val="00FF3DD5"/>
    <w:rsid w:val="00FF5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7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D2C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BD2CE5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BD2CE5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D2CE5"/>
    <w:pPr>
      <w:keepNext/>
      <w:autoSpaceDE w:val="0"/>
      <w:autoSpaceDN w:val="0"/>
      <w:spacing w:before="3240"/>
      <w:jc w:val="center"/>
      <w:outlineLvl w:val="3"/>
    </w:pPr>
    <w:rPr>
      <w:i/>
      <w:iCs/>
      <w:sz w:val="36"/>
      <w:szCs w:val="36"/>
    </w:rPr>
  </w:style>
  <w:style w:type="paragraph" w:styleId="Nagwek5">
    <w:name w:val="heading 5"/>
    <w:basedOn w:val="Normalny"/>
    <w:next w:val="Normalny"/>
    <w:qFormat/>
    <w:rsid w:val="00BD2C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D2CE5"/>
    <w:pPr>
      <w:keepNext/>
      <w:autoSpaceDE w:val="0"/>
      <w:autoSpaceDN w:val="0"/>
      <w:jc w:val="center"/>
      <w:outlineLvl w:val="5"/>
    </w:pPr>
    <w:rPr>
      <w:i/>
      <w:iCs/>
      <w:sz w:val="16"/>
      <w:szCs w:val="16"/>
      <w:lang w:val="en-US"/>
    </w:rPr>
  </w:style>
  <w:style w:type="paragraph" w:styleId="Nagwek7">
    <w:name w:val="heading 7"/>
    <w:basedOn w:val="Normalny"/>
    <w:next w:val="Normalny"/>
    <w:qFormat/>
    <w:rsid w:val="00BD2CE5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D2CE5"/>
    <w:pPr>
      <w:keepNext/>
      <w:autoSpaceDE w:val="0"/>
      <w:autoSpaceDN w:val="0"/>
      <w:jc w:val="center"/>
      <w:outlineLvl w:val="7"/>
    </w:pPr>
    <w:rPr>
      <w:b/>
      <w:bCs/>
      <w:sz w:val="16"/>
      <w:szCs w:val="16"/>
    </w:rPr>
  </w:style>
  <w:style w:type="paragraph" w:styleId="Nagwek9">
    <w:name w:val="heading 9"/>
    <w:basedOn w:val="Normalny"/>
    <w:next w:val="Normalny"/>
    <w:qFormat/>
    <w:rsid w:val="00BD2CE5"/>
    <w:pPr>
      <w:keepNext/>
      <w:autoSpaceDE w:val="0"/>
      <w:autoSpaceDN w:val="0"/>
      <w:outlineLvl w:val="8"/>
    </w:pPr>
    <w:rPr>
      <w:i/>
      <w:i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Znak9">
    <w:name w:val="Znak Znak9"/>
    <w:locked/>
    <w:rsid w:val="00BD2CE5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8">
    <w:name w:val="Znak Znak8"/>
    <w:locked/>
    <w:rsid w:val="00BD2CE5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ZnakZnak7">
    <w:name w:val="Znak Znak7"/>
    <w:locked/>
    <w:rsid w:val="00BD2CE5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Nagwek">
    <w:name w:val="header"/>
    <w:basedOn w:val="Normalny"/>
    <w:rsid w:val="00BD2CE5"/>
    <w:pPr>
      <w:tabs>
        <w:tab w:val="center" w:pos="4536"/>
        <w:tab w:val="right" w:pos="9072"/>
      </w:tabs>
    </w:pPr>
  </w:style>
  <w:style w:type="character" w:customStyle="1" w:styleId="ZnakZnak5">
    <w:name w:val="Znak Znak5"/>
    <w:semiHidden/>
    <w:locked/>
    <w:rsid w:val="00BD2CE5"/>
    <w:rPr>
      <w:sz w:val="24"/>
      <w:szCs w:val="24"/>
      <w:lang w:val="pl-PL" w:eastAsia="pl-PL" w:bidi="ar-SA"/>
    </w:rPr>
  </w:style>
  <w:style w:type="paragraph" w:styleId="Stopka">
    <w:name w:val="footer"/>
    <w:basedOn w:val="Normalny"/>
    <w:rsid w:val="00BD2CE5"/>
    <w:pPr>
      <w:tabs>
        <w:tab w:val="center" w:pos="4536"/>
        <w:tab w:val="right" w:pos="9072"/>
      </w:tabs>
    </w:pPr>
  </w:style>
  <w:style w:type="character" w:customStyle="1" w:styleId="ZnakZnak6">
    <w:name w:val="Znak Znak6"/>
    <w:locked/>
    <w:rsid w:val="00BD2CE5"/>
    <w:rPr>
      <w:sz w:val="24"/>
      <w:szCs w:val="24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BD2CE5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rsid w:val="00BD2CE5"/>
    <w:rPr>
      <w:color w:val="0000FF"/>
      <w:u w:val="single"/>
    </w:rPr>
  </w:style>
  <w:style w:type="character" w:styleId="Numerstrony">
    <w:name w:val="page number"/>
    <w:basedOn w:val="Domylnaczcionkaakapitu"/>
    <w:rsid w:val="00BD2CE5"/>
  </w:style>
  <w:style w:type="paragraph" w:styleId="Tekstpodstawowy">
    <w:name w:val="Body Text"/>
    <w:aliases w:val="wypunktowanie"/>
    <w:basedOn w:val="Normalny"/>
    <w:rsid w:val="00BD2CE5"/>
    <w:pPr>
      <w:jc w:val="both"/>
    </w:pPr>
  </w:style>
  <w:style w:type="paragraph" w:styleId="Tekstpodstawowy2">
    <w:name w:val="Body Text 2"/>
    <w:basedOn w:val="Normalny"/>
    <w:rsid w:val="00BD2CE5"/>
    <w:pPr>
      <w:spacing w:after="120"/>
      <w:jc w:val="both"/>
    </w:pPr>
    <w:rPr>
      <w:i/>
      <w:iCs/>
    </w:rPr>
  </w:style>
  <w:style w:type="paragraph" w:styleId="Tekstpodstawowywcity">
    <w:name w:val="Body Text Indent"/>
    <w:basedOn w:val="Normalny"/>
    <w:rsid w:val="00BD2CE5"/>
    <w:pPr>
      <w:spacing w:after="120"/>
      <w:ind w:left="283"/>
    </w:pPr>
  </w:style>
  <w:style w:type="paragraph" w:styleId="Tytu">
    <w:name w:val="Title"/>
    <w:basedOn w:val="Normalny"/>
    <w:qFormat/>
    <w:rsid w:val="00BD2CE5"/>
    <w:pPr>
      <w:jc w:val="center"/>
    </w:pPr>
    <w:rPr>
      <w:b/>
      <w:bCs/>
    </w:rPr>
  </w:style>
  <w:style w:type="paragraph" w:customStyle="1" w:styleId="pkt">
    <w:name w:val="pkt"/>
    <w:basedOn w:val="Normalny"/>
    <w:rsid w:val="00BD2CE5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styleId="Tekstpodstawowy3">
    <w:name w:val="Body Text 3"/>
    <w:basedOn w:val="Normalny"/>
    <w:rsid w:val="00BD2CE5"/>
    <w:pPr>
      <w:spacing w:after="120"/>
    </w:pPr>
    <w:rPr>
      <w:sz w:val="16"/>
      <w:szCs w:val="16"/>
    </w:rPr>
  </w:style>
  <w:style w:type="paragraph" w:styleId="Tekstprzypisudolnego">
    <w:name w:val="footnote text"/>
    <w:aliases w:val="Footnote,Podrozdział,Podrozdzia3"/>
    <w:basedOn w:val="Normalny"/>
    <w:link w:val="TekstprzypisudolnegoZnak"/>
    <w:rsid w:val="00BD2CE5"/>
    <w:rPr>
      <w:sz w:val="20"/>
      <w:szCs w:val="20"/>
    </w:rPr>
  </w:style>
  <w:style w:type="character" w:customStyle="1" w:styleId="PodrozdziaZnak">
    <w:name w:val="Podrozdział Znak"/>
    <w:aliases w:val="Footnote Znak,Podrozdzia3 Znak Znak"/>
    <w:locked/>
    <w:rsid w:val="00BD2CE5"/>
    <w:rPr>
      <w:lang w:val="pl-PL" w:eastAsia="pl-PL" w:bidi="ar-SA"/>
    </w:rPr>
  </w:style>
  <w:style w:type="paragraph" w:styleId="Podtytu">
    <w:name w:val="Subtitle"/>
    <w:basedOn w:val="Normalny"/>
    <w:qFormat/>
    <w:rsid w:val="00BD2CE5"/>
    <w:pPr>
      <w:spacing w:after="60"/>
      <w:jc w:val="center"/>
      <w:outlineLvl w:val="1"/>
    </w:pPr>
    <w:rPr>
      <w:rFonts w:ascii="Arial" w:hAnsi="Arial"/>
      <w:color w:val="0000FF"/>
      <w:szCs w:val="20"/>
      <w:lang w:val="en-GB"/>
    </w:rPr>
  </w:style>
  <w:style w:type="paragraph" w:customStyle="1" w:styleId="Tekstpodstawowy31">
    <w:name w:val="Tekst podstawowy 31"/>
    <w:basedOn w:val="Normalny"/>
    <w:rsid w:val="00BD2CE5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xl38">
    <w:name w:val="xl38"/>
    <w:basedOn w:val="Normalny"/>
    <w:rsid w:val="00BD2CE5"/>
    <w:pP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styleId="NormalnyWeb">
    <w:name w:val="Normal (Web)"/>
    <w:basedOn w:val="Normalny"/>
    <w:rsid w:val="00BD2CE5"/>
    <w:pPr>
      <w:spacing w:before="100" w:after="100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BD2CE5"/>
    <w:rPr>
      <w:rFonts w:ascii="Courier New" w:hAnsi="Courier New"/>
      <w:sz w:val="20"/>
      <w:szCs w:val="20"/>
    </w:rPr>
  </w:style>
  <w:style w:type="paragraph" w:styleId="Tekstblokowy">
    <w:name w:val="Block Text"/>
    <w:basedOn w:val="Normalny"/>
    <w:rsid w:val="00BD2CE5"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customStyle="1" w:styleId="xl67">
    <w:name w:val="xl67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Default">
    <w:name w:val="Default"/>
    <w:rsid w:val="009F75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wcity2">
    <w:name w:val="Body Text Indent 2"/>
    <w:basedOn w:val="Normalny"/>
    <w:rsid w:val="00BD2CE5"/>
    <w:pPr>
      <w:spacing w:after="120" w:line="480" w:lineRule="auto"/>
      <w:ind w:left="283"/>
    </w:pPr>
  </w:style>
  <w:style w:type="paragraph" w:customStyle="1" w:styleId="Datedadoption">
    <w:name w:val="Date d'adoption"/>
    <w:basedOn w:val="Normalny"/>
    <w:next w:val="Normalny"/>
    <w:rsid w:val="00BD2CE5"/>
    <w:pPr>
      <w:autoSpaceDE w:val="0"/>
      <w:autoSpaceDN w:val="0"/>
      <w:spacing w:before="360"/>
      <w:jc w:val="center"/>
    </w:pPr>
    <w:rPr>
      <w:b/>
      <w:bCs/>
    </w:rPr>
  </w:style>
  <w:style w:type="paragraph" w:styleId="Tekstdymka">
    <w:name w:val="Balloon Text"/>
    <w:basedOn w:val="Normalny"/>
    <w:semiHidden/>
    <w:rsid w:val="00BD2CE5"/>
    <w:rPr>
      <w:rFonts w:ascii="Tahoma" w:hAnsi="Tahoma" w:cs="Tahoma"/>
      <w:sz w:val="16"/>
      <w:szCs w:val="16"/>
    </w:rPr>
  </w:style>
  <w:style w:type="character" w:customStyle="1" w:styleId="ZnakZnak3">
    <w:name w:val="Znak Znak3"/>
    <w:semiHidden/>
    <w:locked/>
    <w:rsid w:val="00BD2CE5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Tytuowa1">
    <w:name w:val="Tytułowa 1"/>
    <w:basedOn w:val="Tytu"/>
    <w:rsid w:val="00BD2CE5"/>
    <w:pPr>
      <w:spacing w:before="240" w:after="60" w:line="360" w:lineRule="auto"/>
      <w:outlineLvl w:val="0"/>
    </w:pPr>
    <w:rPr>
      <w:rFonts w:ascii="Arial" w:hAnsi="Arial" w:cs="Arial"/>
      <w:kern w:val="28"/>
      <w:sz w:val="32"/>
      <w:szCs w:val="32"/>
    </w:rPr>
  </w:style>
  <w:style w:type="paragraph" w:styleId="Spistreci2">
    <w:name w:val="toc 2"/>
    <w:basedOn w:val="Normalny"/>
    <w:next w:val="Normalny"/>
    <w:autoRedefine/>
    <w:semiHidden/>
    <w:rsid w:val="00BD2CE5"/>
    <w:pPr>
      <w:tabs>
        <w:tab w:val="right" w:leader="dot" w:pos="9060"/>
      </w:tabs>
      <w:ind w:left="240"/>
    </w:pPr>
    <w:rPr>
      <w:smallCaps/>
      <w:noProof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BD2CE5"/>
    <w:pPr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BD2CE5"/>
    <w:pPr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BD2CE5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BD2CE5"/>
    <w:pPr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semiHidden/>
    <w:rsid w:val="00BD2CE5"/>
    <w:pPr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BD2CE5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BD2CE5"/>
    <w:pPr>
      <w:ind w:left="1920"/>
    </w:pPr>
    <w:rPr>
      <w:sz w:val="18"/>
      <w:szCs w:val="18"/>
    </w:rPr>
  </w:style>
  <w:style w:type="paragraph" w:customStyle="1" w:styleId="Tekstdymka1">
    <w:name w:val="Tekst dymka1"/>
    <w:basedOn w:val="Normalny"/>
    <w:rsid w:val="00BD2CE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styleId="Listapunktowana2">
    <w:name w:val="List Bullet 2"/>
    <w:basedOn w:val="Normalny"/>
    <w:autoRedefine/>
    <w:rsid w:val="00BD2CE5"/>
    <w:pPr>
      <w:tabs>
        <w:tab w:val="left" w:pos="0"/>
      </w:tabs>
      <w:autoSpaceDE w:val="0"/>
      <w:autoSpaceDN w:val="0"/>
      <w:spacing w:after="60"/>
      <w:jc w:val="both"/>
    </w:pPr>
    <w:rPr>
      <w:b/>
      <w:bCs/>
      <w:i/>
      <w:iCs/>
      <w:sz w:val="20"/>
      <w:szCs w:val="20"/>
    </w:rPr>
  </w:style>
  <w:style w:type="paragraph" w:styleId="Listapunktowana">
    <w:name w:val="List Bullet"/>
    <w:basedOn w:val="Normalny"/>
    <w:autoRedefine/>
    <w:rsid w:val="00BD2CE5"/>
    <w:pPr>
      <w:tabs>
        <w:tab w:val="num" w:pos="737"/>
      </w:tabs>
      <w:autoSpaceDE w:val="0"/>
      <w:autoSpaceDN w:val="0"/>
      <w:ind w:left="340" w:hanging="340"/>
      <w:jc w:val="both"/>
    </w:pPr>
    <w:rPr>
      <w:sz w:val="20"/>
    </w:rPr>
  </w:style>
  <w:style w:type="paragraph" w:customStyle="1" w:styleId="tekstZPORR">
    <w:name w:val="tekst ZPORR"/>
    <w:basedOn w:val="Normalny"/>
    <w:rsid w:val="00BD2CE5"/>
    <w:pPr>
      <w:autoSpaceDE w:val="0"/>
      <w:autoSpaceDN w:val="0"/>
      <w:spacing w:after="120"/>
      <w:ind w:firstLine="567"/>
      <w:jc w:val="both"/>
    </w:pPr>
    <w:rPr>
      <w:sz w:val="20"/>
    </w:rPr>
  </w:style>
  <w:style w:type="paragraph" w:customStyle="1" w:styleId="Standard">
    <w:name w:val="Standard"/>
    <w:rsid w:val="00BD2CE5"/>
    <w:pPr>
      <w:widowControl w:val="0"/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paragraph" w:customStyle="1" w:styleId="Enormal">
    <w:name w:val="E normal"/>
    <w:basedOn w:val="Normalny"/>
    <w:rsid w:val="00BD2CE5"/>
    <w:pPr>
      <w:autoSpaceDE w:val="0"/>
      <w:autoSpaceDN w:val="0"/>
      <w:jc w:val="both"/>
    </w:pPr>
    <w:rPr>
      <w:sz w:val="20"/>
      <w:lang w:val="de-DE"/>
    </w:rPr>
  </w:style>
  <w:style w:type="paragraph" w:customStyle="1" w:styleId="Tekstpodstawowywcity1">
    <w:name w:val="Tekst podstawowy wcięty1"/>
    <w:basedOn w:val="Normalny"/>
    <w:rsid w:val="00BD2CE5"/>
    <w:pPr>
      <w:widowControl w:val="0"/>
      <w:autoSpaceDE w:val="0"/>
      <w:autoSpaceDN w:val="0"/>
    </w:pPr>
    <w:rPr>
      <w:sz w:val="20"/>
      <w:szCs w:val="20"/>
    </w:rPr>
  </w:style>
  <w:style w:type="character" w:styleId="Pogrubienie">
    <w:name w:val="Strong"/>
    <w:qFormat/>
    <w:rsid w:val="00BD2CE5"/>
    <w:rPr>
      <w:b/>
      <w:bCs/>
    </w:rPr>
  </w:style>
  <w:style w:type="paragraph" w:styleId="Listapunktowana3">
    <w:name w:val="List Bullet 3"/>
    <w:basedOn w:val="Normalny"/>
    <w:autoRedefine/>
    <w:rsid w:val="00BD2CE5"/>
    <w:pPr>
      <w:tabs>
        <w:tab w:val="num" w:pos="926"/>
      </w:tabs>
      <w:autoSpaceDE w:val="0"/>
      <w:autoSpaceDN w:val="0"/>
      <w:ind w:left="926" w:hanging="360"/>
    </w:pPr>
    <w:rPr>
      <w:sz w:val="20"/>
    </w:rPr>
  </w:style>
  <w:style w:type="paragraph" w:customStyle="1" w:styleId="Blockquote">
    <w:name w:val="Blockquote"/>
    <w:basedOn w:val="Normalny"/>
    <w:rsid w:val="00BD2CE5"/>
    <w:pPr>
      <w:autoSpaceDE w:val="0"/>
      <w:autoSpaceDN w:val="0"/>
      <w:spacing w:before="100" w:after="100"/>
      <w:ind w:left="360" w:right="360"/>
    </w:pPr>
    <w:rPr>
      <w:sz w:val="20"/>
    </w:rPr>
  </w:style>
  <w:style w:type="paragraph" w:styleId="Wcicienormalne">
    <w:name w:val="Normal Indent"/>
    <w:basedOn w:val="Normalny"/>
    <w:rsid w:val="00BD2CE5"/>
    <w:pPr>
      <w:autoSpaceDE w:val="0"/>
      <w:autoSpaceDN w:val="0"/>
      <w:ind w:left="708"/>
    </w:pPr>
    <w:rPr>
      <w:sz w:val="20"/>
    </w:rPr>
  </w:style>
  <w:style w:type="paragraph" w:styleId="Tekstpodstawowywcity3">
    <w:name w:val="Body Text Indent 3"/>
    <w:basedOn w:val="Normalny"/>
    <w:rsid w:val="00BD2CE5"/>
    <w:pPr>
      <w:autoSpaceDE w:val="0"/>
      <w:autoSpaceDN w:val="0"/>
      <w:ind w:left="1440" w:hanging="1440"/>
    </w:pPr>
    <w:rPr>
      <w:sz w:val="20"/>
    </w:rPr>
  </w:style>
  <w:style w:type="paragraph" w:styleId="Zwrotgrzecznociowy">
    <w:name w:val="Salutation"/>
    <w:basedOn w:val="Normalny"/>
    <w:next w:val="Normalny"/>
    <w:rsid w:val="00BD2CE5"/>
    <w:pPr>
      <w:autoSpaceDE w:val="0"/>
      <w:autoSpaceDN w:val="0"/>
    </w:pPr>
    <w:rPr>
      <w:sz w:val="20"/>
    </w:rPr>
  </w:style>
  <w:style w:type="paragraph" w:customStyle="1" w:styleId="SOP">
    <w:name w:val="SOP"/>
    <w:basedOn w:val="Tekstpodstawowy3"/>
    <w:rsid w:val="00BD2CE5"/>
    <w:pPr>
      <w:widowControl w:val="0"/>
      <w:autoSpaceDE w:val="0"/>
      <w:autoSpaceDN w:val="0"/>
      <w:spacing w:before="240" w:after="0"/>
      <w:jc w:val="both"/>
    </w:pPr>
    <w:rPr>
      <w:rFonts w:ascii="Arial" w:hAnsi="Arial" w:cs="Arial"/>
      <w:sz w:val="20"/>
      <w:szCs w:val="24"/>
    </w:rPr>
  </w:style>
  <w:style w:type="paragraph" w:customStyle="1" w:styleId="Pisma">
    <w:name w:val="Pisma"/>
    <w:basedOn w:val="Normalny"/>
    <w:rsid w:val="00BD2CE5"/>
    <w:pPr>
      <w:autoSpaceDE w:val="0"/>
      <w:autoSpaceDN w:val="0"/>
      <w:jc w:val="both"/>
    </w:pPr>
    <w:rPr>
      <w:sz w:val="20"/>
    </w:rPr>
  </w:style>
  <w:style w:type="paragraph" w:styleId="Legenda">
    <w:name w:val="caption"/>
    <w:basedOn w:val="Normalny"/>
    <w:next w:val="Normalny"/>
    <w:qFormat/>
    <w:rsid w:val="00BD2CE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0"/>
      <w:szCs w:val="20"/>
    </w:rPr>
  </w:style>
  <w:style w:type="paragraph" w:customStyle="1" w:styleId="font5">
    <w:name w:val="font5"/>
    <w:basedOn w:val="Normalny"/>
    <w:rsid w:val="00BD2CE5"/>
    <w:pPr>
      <w:autoSpaceDE w:val="0"/>
      <w:autoSpaceDN w:val="0"/>
      <w:spacing w:before="100" w:after="100"/>
    </w:pPr>
    <w:rPr>
      <w:i/>
      <w:iCs/>
      <w:sz w:val="20"/>
      <w:szCs w:val="20"/>
    </w:rPr>
  </w:style>
  <w:style w:type="paragraph" w:customStyle="1" w:styleId="font6">
    <w:name w:val="font6"/>
    <w:basedOn w:val="Normalny"/>
    <w:rsid w:val="00BD2CE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font7">
    <w:name w:val="font7"/>
    <w:basedOn w:val="Normalny"/>
    <w:rsid w:val="00BD2CE5"/>
    <w:pPr>
      <w:autoSpaceDE w:val="0"/>
      <w:autoSpaceDN w:val="0"/>
      <w:spacing w:before="100" w:after="100"/>
    </w:pPr>
    <w:rPr>
      <w:i/>
      <w:iCs/>
      <w:sz w:val="16"/>
      <w:szCs w:val="16"/>
    </w:rPr>
  </w:style>
  <w:style w:type="paragraph" w:customStyle="1" w:styleId="xl22">
    <w:name w:val="xl2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3">
    <w:name w:val="xl2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4">
    <w:name w:val="xl24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25">
    <w:name w:val="xl25"/>
    <w:basedOn w:val="Normalny"/>
    <w:rsid w:val="00BD2CE5"/>
    <w:pPr>
      <w:autoSpaceDE w:val="0"/>
      <w:autoSpaceDN w:val="0"/>
      <w:spacing w:before="100" w:after="100"/>
      <w:jc w:val="both"/>
    </w:pPr>
    <w:rPr>
      <w:b/>
      <w:bCs/>
      <w:sz w:val="20"/>
    </w:rPr>
  </w:style>
  <w:style w:type="paragraph" w:customStyle="1" w:styleId="xl26">
    <w:name w:val="xl26"/>
    <w:basedOn w:val="Normalny"/>
    <w:rsid w:val="00BD2CE5"/>
    <w:pP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27">
    <w:name w:val="xl2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28">
    <w:name w:val="xl28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9">
    <w:name w:val="xl29"/>
    <w:basedOn w:val="Normalny"/>
    <w:rsid w:val="00BD2CE5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0">
    <w:name w:val="xl3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1">
    <w:name w:val="xl31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2">
    <w:name w:val="xl32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3">
    <w:name w:val="xl33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34">
    <w:name w:val="xl34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35">
    <w:name w:val="xl35"/>
    <w:basedOn w:val="Normalny"/>
    <w:rsid w:val="00BD2CE5"/>
    <w:pPr>
      <w:autoSpaceDE w:val="0"/>
      <w:autoSpaceDN w:val="0"/>
      <w:spacing w:before="100" w:after="100"/>
      <w:jc w:val="center"/>
    </w:pPr>
    <w:rPr>
      <w:b/>
      <w:bCs/>
      <w:sz w:val="20"/>
    </w:rPr>
  </w:style>
  <w:style w:type="paragraph" w:customStyle="1" w:styleId="xl36">
    <w:name w:val="xl36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37">
    <w:name w:val="xl37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9">
    <w:name w:val="xl39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40">
    <w:name w:val="xl40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41">
    <w:name w:val="xl41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42">
    <w:name w:val="xl42"/>
    <w:basedOn w:val="Normalny"/>
    <w:rsid w:val="00BD2CE5"/>
    <w:pPr>
      <w:shd w:val="clear" w:color="auto" w:fill="C0C0C0"/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43">
    <w:name w:val="xl43"/>
    <w:basedOn w:val="Normalny"/>
    <w:rsid w:val="00BD2CE5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4">
    <w:name w:val="xl44"/>
    <w:basedOn w:val="Normalny"/>
    <w:rsid w:val="00BD2CE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5">
    <w:name w:val="xl45"/>
    <w:basedOn w:val="Normalny"/>
    <w:rsid w:val="00BD2CE5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6">
    <w:name w:val="xl46"/>
    <w:basedOn w:val="Normalny"/>
    <w:rsid w:val="00BD2CE5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7">
    <w:name w:val="xl47"/>
    <w:basedOn w:val="Normalny"/>
    <w:rsid w:val="00BD2CE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8">
    <w:name w:val="xl48"/>
    <w:basedOn w:val="Normalny"/>
    <w:rsid w:val="00BD2CE5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9">
    <w:name w:val="xl49"/>
    <w:basedOn w:val="Normalny"/>
    <w:rsid w:val="00BD2CE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0">
    <w:name w:val="xl50"/>
    <w:basedOn w:val="Normalny"/>
    <w:rsid w:val="00BD2CE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1">
    <w:name w:val="xl51"/>
    <w:basedOn w:val="Normalny"/>
    <w:rsid w:val="00BD2CE5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2">
    <w:name w:val="xl5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53">
    <w:name w:val="xl53"/>
    <w:basedOn w:val="Normalny"/>
    <w:rsid w:val="00BD2CE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4">
    <w:name w:val="xl54"/>
    <w:basedOn w:val="Normalny"/>
    <w:rsid w:val="00BD2CE5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5">
    <w:name w:val="xl55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6">
    <w:name w:val="xl56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57">
    <w:name w:val="xl5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8">
    <w:name w:val="xl58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9">
    <w:name w:val="xl59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60">
    <w:name w:val="xl6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1">
    <w:name w:val="xl61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2">
    <w:name w:val="xl6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3">
    <w:name w:val="xl63"/>
    <w:basedOn w:val="Normalny"/>
    <w:rsid w:val="00BD2CE5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4">
    <w:name w:val="xl64"/>
    <w:basedOn w:val="Normalny"/>
    <w:rsid w:val="00BD2CE5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5">
    <w:name w:val="xl65"/>
    <w:basedOn w:val="Normalny"/>
    <w:rsid w:val="00BD2CE5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6">
    <w:name w:val="xl66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8">
    <w:name w:val="xl68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9">
    <w:name w:val="xl69"/>
    <w:basedOn w:val="Normalny"/>
    <w:rsid w:val="00BD2CE5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0">
    <w:name w:val="xl7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1">
    <w:name w:val="xl71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2">
    <w:name w:val="xl72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3">
    <w:name w:val="xl7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4">
    <w:name w:val="xl74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5">
    <w:name w:val="xl7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6">
    <w:name w:val="xl76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7">
    <w:name w:val="xl77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78">
    <w:name w:val="xl78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79">
    <w:name w:val="xl79"/>
    <w:basedOn w:val="Normalny"/>
    <w:rsid w:val="00BD2CE5"/>
    <w:pPr>
      <w:shd w:val="clear" w:color="auto" w:fill="FFFFFF"/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80">
    <w:name w:val="xl80"/>
    <w:basedOn w:val="Normalny"/>
    <w:rsid w:val="00BD2CE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1">
    <w:name w:val="xl81"/>
    <w:basedOn w:val="Normalny"/>
    <w:rsid w:val="00BD2CE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2">
    <w:name w:val="xl82"/>
    <w:basedOn w:val="Normalny"/>
    <w:rsid w:val="00BD2CE5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3">
    <w:name w:val="xl83"/>
    <w:basedOn w:val="Normalny"/>
    <w:rsid w:val="00BD2CE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4">
    <w:name w:val="xl84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5">
    <w:name w:val="xl85"/>
    <w:basedOn w:val="Normalny"/>
    <w:rsid w:val="00BD2CE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6">
    <w:name w:val="xl86"/>
    <w:basedOn w:val="Normalny"/>
    <w:rsid w:val="00BD2CE5"/>
    <w:pP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87">
    <w:name w:val="xl87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88">
    <w:name w:val="xl88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9">
    <w:name w:val="xl89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0">
    <w:name w:val="xl9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1">
    <w:name w:val="xl91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2">
    <w:name w:val="xl92"/>
    <w:basedOn w:val="Normalny"/>
    <w:rsid w:val="00BD2CE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3">
    <w:name w:val="xl93"/>
    <w:basedOn w:val="Normalny"/>
    <w:rsid w:val="00BD2CE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4">
    <w:name w:val="xl94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5">
    <w:name w:val="xl9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6">
    <w:name w:val="xl96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7">
    <w:name w:val="xl97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8">
    <w:name w:val="xl98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9">
    <w:name w:val="xl99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0">
    <w:name w:val="xl10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1">
    <w:name w:val="xl101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02">
    <w:name w:val="xl102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03">
    <w:name w:val="xl10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05">
    <w:name w:val="xl10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6">
    <w:name w:val="xl106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07">
    <w:name w:val="xl107"/>
    <w:basedOn w:val="Normalny"/>
    <w:rsid w:val="00BD2CE5"/>
    <w:pPr>
      <w:autoSpaceDE w:val="0"/>
      <w:autoSpaceDN w:val="0"/>
      <w:spacing w:before="100" w:after="100"/>
    </w:pPr>
    <w:rPr>
      <w:b/>
      <w:bCs/>
      <w:sz w:val="28"/>
      <w:szCs w:val="28"/>
    </w:rPr>
  </w:style>
  <w:style w:type="paragraph" w:customStyle="1" w:styleId="xl108">
    <w:name w:val="xl108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09">
    <w:name w:val="xl109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0">
    <w:name w:val="xl110"/>
    <w:basedOn w:val="Normalny"/>
    <w:rsid w:val="00BD2CE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1">
    <w:name w:val="xl111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2">
    <w:name w:val="xl11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3">
    <w:name w:val="xl113"/>
    <w:basedOn w:val="Normalny"/>
    <w:rsid w:val="00BD2CE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4">
    <w:name w:val="xl114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5">
    <w:name w:val="xl115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16">
    <w:name w:val="xl116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7">
    <w:name w:val="xl11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18">
    <w:name w:val="xl118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19">
    <w:name w:val="xl119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0">
    <w:name w:val="xl120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1">
    <w:name w:val="xl121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2">
    <w:name w:val="xl122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3">
    <w:name w:val="xl123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4">
    <w:name w:val="xl124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25">
    <w:name w:val="xl125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26">
    <w:name w:val="xl126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7">
    <w:name w:val="xl127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8">
    <w:name w:val="xl128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29">
    <w:name w:val="xl129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0">
    <w:name w:val="xl13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1">
    <w:name w:val="xl131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2">
    <w:name w:val="xl132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3">
    <w:name w:val="xl133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34">
    <w:name w:val="xl134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5">
    <w:name w:val="xl135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6">
    <w:name w:val="xl136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7">
    <w:name w:val="xl137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8">
    <w:name w:val="xl138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9">
    <w:name w:val="xl139"/>
    <w:basedOn w:val="Normalny"/>
    <w:rsid w:val="00BD2CE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0">
    <w:name w:val="xl140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1">
    <w:name w:val="xl141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2">
    <w:name w:val="xl142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3">
    <w:name w:val="xl143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4">
    <w:name w:val="xl144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5">
    <w:name w:val="xl145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6">
    <w:name w:val="xl146"/>
    <w:basedOn w:val="Normalny"/>
    <w:rsid w:val="00BD2CE5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7">
    <w:name w:val="xl147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8">
    <w:name w:val="xl148"/>
    <w:basedOn w:val="Normalny"/>
    <w:rsid w:val="00BD2CE5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9">
    <w:name w:val="xl149"/>
    <w:basedOn w:val="Normalny"/>
    <w:rsid w:val="00BD2CE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0">
    <w:name w:val="xl15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1">
    <w:name w:val="xl151"/>
    <w:basedOn w:val="Normalny"/>
    <w:rsid w:val="00BD2CE5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152">
    <w:name w:val="xl152"/>
    <w:basedOn w:val="Normalny"/>
    <w:rsid w:val="00BD2CE5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3">
    <w:name w:val="xl153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4">
    <w:name w:val="xl154"/>
    <w:basedOn w:val="Normalny"/>
    <w:rsid w:val="00BD2CE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5">
    <w:name w:val="xl155"/>
    <w:basedOn w:val="Normalny"/>
    <w:rsid w:val="00BD2CE5"/>
    <w:pP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56">
    <w:name w:val="xl156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7">
    <w:name w:val="xl157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8">
    <w:name w:val="xl158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59">
    <w:name w:val="xl159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0">
    <w:name w:val="xl160"/>
    <w:basedOn w:val="Normalny"/>
    <w:rsid w:val="00BD2CE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1">
    <w:name w:val="xl161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2">
    <w:name w:val="xl162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63">
    <w:name w:val="xl163"/>
    <w:basedOn w:val="Normalny"/>
    <w:rsid w:val="00BD2CE5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4">
    <w:name w:val="xl164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5">
    <w:name w:val="xl165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6">
    <w:name w:val="xl166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Adres">
    <w:name w:val="Adres"/>
    <w:basedOn w:val="Tekstpodstawowy"/>
    <w:rsid w:val="00BD2CE5"/>
    <w:pPr>
      <w:keepLines/>
      <w:autoSpaceDE w:val="0"/>
      <w:autoSpaceDN w:val="0"/>
      <w:ind w:right="2880"/>
      <w:jc w:val="left"/>
    </w:pPr>
    <w:rPr>
      <w:rFonts w:ascii="Courier New" w:hAnsi="Courier New" w:cs="Courier New"/>
      <w:sz w:val="20"/>
    </w:rPr>
  </w:style>
  <w:style w:type="paragraph" w:customStyle="1" w:styleId="Kopie">
    <w:name w:val="Kopie"/>
    <w:basedOn w:val="Tekstpodstawowy"/>
    <w:rsid w:val="00BD2CE5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 w:val="20"/>
    </w:rPr>
  </w:style>
  <w:style w:type="paragraph" w:customStyle="1" w:styleId="Podpis--Firma">
    <w:name w:val="Podpis -- Firma"/>
    <w:basedOn w:val="Podpis"/>
    <w:next w:val="Normalny"/>
    <w:rsid w:val="00BD2CE5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rsid w:val="00BD2CE5"/>
    <w:pPr>
      <w:autoSpaceDE w:val="0"/>
      <w:autoSpaceDN w:val="0"/>
      <w:ind w:left="4252"/>
    </w:pPr>
    <w:rPr>
      <w:sz w:val="20"/>
    </w:rPr>
  </w:style>
  <w:style w:type="paragraph" w:customStyle="1" w:styleId="Zacznik">
    <w:name w:val="Załącznik"/>
    <w:basedOn w:val="Tekstpodstawowy"/>
    <w:next w:val="Kopie"/>
    <w:rsid w:val="00BD2CE5"/>
    <w:pPr>
      <w:keepNext/>
      <w:autoSpaceDE w:val="0"/>
      <w:autoSpaceDN w:val="0"/>
      <w:jc w:val="left"/>
    </w:pPr>
    <w:rPr>
      <w:rFonts w:ascii="Courier New" w:hAnsi="Courier New" w:cs="Courier New"/>
      <w:sz w:val="20"/>
    </w:rPr>
  </w:style>
  <w:style w:type="paragraph" w:customStyle="1" w:styleId="Inicjay">
    <w:name w:val="Inicjały"/>
    <w:basedOn w:val="Tekstpodstawowy"/>
    <w:next w:val="Zacznik"/>
    <w:rsid w:val="00BD2CE5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 w:val="20"/>
    </w:rPr>
  </w:style>
  <w:style w:type="paragraph" w:customStyle="1" w:styleId="Wiersztematu">
    <w:name w:val="Wiersz tematu"/>
    <w:basedOn w:val="Tekstpodstawowy"/>
    <w:next w:val="Tekstpodstawowy"/>
    <w:rsid w:val="00BD2CE5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 w:val="20"/>
      <w:u w:val="single"/>
    </w:rPr>
  </w:style>
  <w:style w:type="paragraph" w:customStyle="1" w:styleId="font8">
    <w:name w:val="font8"/>
    <w:basedOn w:val="Normalny"/>
    <w:rsid w:val="00BD2CE5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xl104">
    <w:name w:val="xl104"/>
    <w:basedOn w:val="Normalny"/>
    <w:rsid w:val="00BD2CE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7">
    <w:name w:val="xl167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8">
    <w:name w:val="xl168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9">
    <w:name w:val="xl169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70">
    <w:name w:val="xl170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71">
    <w:name w:val="xl171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BalloonText1">
    <w:name w:val="Balloon Text1"/>
    <w:basedOn w:val="Normalny"/>
    <w:rsid w:val="00BD2CE5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rsid w:val="00BD2CE5"/>
    <w:pPr>
      <w:autoSpaceDE w:val="0"/>
      <w:autoSpaceDN w:val="0"/>
      <w:spacing w:line="340" w:lineRule="exact"/>
      <w:jc w:val="both"/>
    </w:pPr>
    <w:rPr>
      <w:sz w:val="20"/>
    </w:rPr>
  </w:style>
  <w:style w:type="paragraph" w:customStyle="1" w:styleId="BodyText21">
    <w:name w:val="Body Text 21"/>
    <w:basedOn w:val="Normalny"/>
    <w:rsid w:val="00BD2CE5"/>
    <w:pPr>
      <w:autoSpaceDE w:val="0"/>
      <w:autoSpaceDN w:val="0"/>
      <w:jc w:val="both"/>
    </w:pPr>
    <w:rPr>
      <w:sz w:val="20"/>
    </w:rPr>
  </w:style>
  <w:style w:type="paragraph" w:customStyle="1" w:styleId="Styl1">
    <w:name w:val="Styl1"/>
    <w:basedOn w:val="Wcicienormalne"/>
    <w:rsid w:val="00BD2CE5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rsid w:val="00BD2CE5"/>
    <w:rPr>
      <w:color w:val="800080"/>
      <w:u w:val="single"/>
    </w:rPr>
  </w:style>
  <w:style w:type="paragraph" w:customStyle="1" w:styleId="BodyText22">
    <w:name w:val="Body Text 22"/>
    <w:basedOn w:val="Normalny"/>
    <w:rsid w:val="00BD2CE5"/>
    <w:pPr>
      <w:autoSpaceDE w:val="0"/>
      <w:autoSpaceDN w:val="0"/>
      <w:jc w:val="both"/>
    </w:pPr>
    <w:rPr>
      <w:rFonts w:ascii="Arial" w:hAnsi="Arial" w:cs="Arial"/>
      <w:sz w:val="20"/>
    </w:rPr>
  </w:style>
  <w:style w:type="paragraph" w:customStyle="1" w:styleId="xl172">
    <w:name w:val="xl17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73">
    <w:name w:val="xl173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4">
    <w:name w:val="xl174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5">
    <w:name w:val="xl175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6">
    <w:name w:val="xl176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font9">
    <w:name w:val="font9"/>
    <w:basedOn w:val="Normalny"/>
    <w:rsid w:val="00BD2CE5"/>
    <w:pPr>
      <w:autoSpaceDE w:val="0"/>
      <w:autoSpaceDN w:val="0"/>
      <w:spacing w:before="100" w:after="100"/>
    </w:pPr>
    <w:rPr>
      <w:sz w:val="14"/>
      <w:szCs w:val="14"/>
    </w:rPr>
  </w:style>
  <w:style w:type="paragraph" w:customStyle="1" w:styleId="font10">
    <w:name w:val="font10"/>
    <w:basedOn w:val="Normalny"/>
    <w:rsid w:val="00BD2CE5"/>
    <w:pPr>
      <w:autoSpaceDE w:val="0"/>
      <w:autoSpaceDN w:val="0"/>
      <w:spacing w:before="100" w:after="100"/>
    </w:pPr>
    <w:rPr>
      <w:i/>
      <w:iCs/>
      <w:color w:val="FF0000"/>
      <w:sz w:val="20"/>
      <w:szCs w:val="20"/>
    </w:rPr>
  </w:style>
  <w:style w:type="paragraph" w:customStyle="1" w:styleId="xl177">
    <w:name w:val="xl177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8">
    <w:name w:val="xl178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9">
    <w:name w:val="xl179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0">
    <w:name w:val="xl18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1">
    <w:name w:val="xl181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2">
    <w:name w:val="xl182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3">
    <w:name w:val="xl183"/>
    <w:basedOn w:val="Normalny"/>
    <w:rsid w:val="00BD2CE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4">
    <w:name w:val="xl184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5">
    <w:name w:val="xl185"/>
    <w:basedOn w:val="Normalny"/>
    <w:rsid w:val="00BD2CE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6">
    <w:name w:val="xl186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7">
    <w:name w:val="xl187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8">
    <w:name w:val="xl188"/>
    <w:basedOn w:val="Normalny"/>
    <w:rsid w:val="00BD2CE5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9">
    <w:name w:val="xl189"/>
    <w:basedOn w:val="Normalny"/>
    <w:rsid w:val="00BD2CE5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0">
    <w:name w:val="xl19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91">
    <w:name w:val="xl191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2">
    <w:name w:val="xl192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3">
    <w:name w:val="xl193"/>
    <w:basedOn w:val="Normalny"/>
    <w:rsid w:val="00BD2CE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4">
    <w:name w:val="xl194"/>
    <w:basedOn w:val="Normalny"/>
    <w:rsid w:val="00BD2CE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5">
    <w:name w:val="xl195"/>
    <w:basedOn w:val="Normalny"/>
    <w:rsid w:val="00BD2CE5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6">
    <w:name w:val="xl196"/>
    <w:basedOn w:val="Normalny"/>
    <w:rsid w:val="00BD2CE5"/>
    <w:pPr>
      <w:autoSpaceDE w:val="0"/>
      <w:autoSpaceDN w:val="0"/>
      <w:spacing w:before="100" w:after="100"/>
    </w:pPr>
    <w:rPr>
      <w:sz w:val="20"/>
    </w:rPr>
  </w:style>
  <w:style w:type="paragraph" w:customStyle="1" w:styleId="xl197">
    <w:name w:val="xl197"/>
    <w:basedOn w:val="Normalny"/>
    <w:rsid w:val="00BD2CE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8">
    <w:name w:val="xl198"/>
    <w:basedOn w:val="Normalny"/>
    <w:rsid w:val="00BD2CE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9">
    <w:name w:val="xl199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200">
    <w:name w:val="xl200"/>
    <w:basedOn w:val="Normalny"/>
    <w:rsid w:val="00BD2CE5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character" w:customStyle="1" w:styleId="tw4winTerm">
    <w:name w:val="tw4winTerm"/>
    <w:rsid w:val="00BD2CE5"/>
    <w:rPr>
      <w:color w:val="0000FF"/>
    </w:rPr>
  </w:style>
  <w:style w:type="paragraph" w:customStyle="1" w:styleId="Standardowy1">
    <w:name w:val="Standardowy1"/>
    <w:rsid w:val="00BD2CE5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iheader1">
    <w:name w:val="iheader1"/>
    <w:rsid w:val="00BD2CE5"/>
    <w:rPr>
      <w:rFonts w:ascii="Verdana" w:hAnsi="Verdana" w:hint="default"/>
      <w:color w:val="000000"/>
      <w:sz w:val="18"/>
      <w:szCs w:val="18"/>
    </w:rPr>
  </w:style>
  <w:style w:type="paragraph" w:customStyle="1" w:styleId="2">
    <w:name w:val="2"/>
    <w:basedOn w:val="xl107"/>
    <w:rsid w:val="00BD2CE5"/>
    <w:pPr>
      <w:spacing w:before="360" w:after="120"/>
    </w:pPr>
  </w:style>
  <w:style w:type="paragraph" w:customStyle="1" w:styleId="mjtekst">
    <w:name w:val="mój tekst"/>
    <w:basedOn w:val="Normalny"/>
    <w:rsid w:val="00BD2CE5"/>
    <w:pPr>
      <w:jc w:val="both"/>
    </w:pPr>
  </w:style>
  <w:style w:type="paragraph" w:customStyle="1" w:styleId="Applicationdirecte">
    <w:name w:val="Application directe"/>
    <w:basedOn w:val="Normalny"/>
    <w:next w:val="Normalny"/>
    <w:rsid w:val="00BD2CE5"/>
    <w:pPr>
      <w:spacing w:before="480" w:after="120"/>
      <w:jc w:val="both"/>
    </w:pPr>
    <w:rPr>
      <w:lang w:val="en-GB"/>
    </w:rPr>
  </w:style>
  <w:style w:type="paragraph" w:customStyle="1" w:styleId="SOP-tekst">
    <w:name w:val="SOP-tekst"/>
    <w:basedOn w:val="Normalny"/>
    <w:rsid w:val="00BD2CE5"/>
    <w:pPr>
      <w:widowControl w:val="0"/>
      <w:spacing w:before="240"/>
      <w:jc w:val="both"/>
    </w:pPr>
    <w:rPr>
      <w:rFonts w:ascii="Arial" w:hAnsi="Arial"/>
      <w:snapToGrid w:val="0"/>
      <w:szCs w:val="20"/>
    </w:rPr>
  </w:style>
  <w:style w:type="paragraph" w:customStyle="1" w:styleId="StandardowyStandardowy1">
    <w:name w:val="Standardowy.Standardowy1"/>
    <w:rsid w:val="00BD2CE5"/>
    <w:rPr>
      <w:snapToGrid w:val="0"/>
    </w:rPr>
  </w:style>
  <w:style w:type="paragraph" w:customStyle="1" w:styleId="Tekstpodstawowy21">
    <w:name w:val="Tekst podstawowy 21"/>
    <w:basedOn w:val="Normalny"/>
    <w:rsid w:val="00BD2CE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i/>
      <w:szCs w:val="20"/>
    </w:rPr>
  </w:style>
  <w:style w:type="character" w:customStyle="1" w:styleId="Nagwek1Znak">
    <w:name w:val="Nagłówek 1 Znak"/>
    <w:rsid w:val="00BD2CE5"/>
    <w:rPr>
      <w:b/>
      <w:bCs/>
      <w:noProof w:val="0"/>
      <w:szCs w:val="24"/>
      <w:lang w:val="pl-PL" w:eastAsia="pl-PL" w:bidi="ar-SA"/>
    </w:rPr>
  </w:style>
  <w:style w:type="character" w:styleId="Uwydatnienie">
    <w:name w:val="Emphasis"/>
    <w:qFormat/>
    <w:rsid w:val="00BD2CE5"/>
    <w:rPr>
      <w:i/>
      <w:iCs/>
    </w:rPr>
  </w:style>
  <w:style w:type="paragraph" w:customStyle="1" w:styleId="font11">
    <w:name w:val="font11"/>
    <w:basedOn w:val="Normalny"/>
    <w:rsid w:val="00BD2CE5"/>
    <w:pPr>
      <w:spacing w:before="100" w:beforeAutospacing="1" w:after="100" w:afterAutospacing="1"/>
    </w:pPr>
    <w:rPr>
      <w:rFonts w:ascii="Webdings" w:hAnsi="Webdings"/>
    </w:rPr>
  </w:style>
  <w:style w:type="paragraph" w:customStyle="1" w:styleId="cel">
    <w:name w:val="cel"/>
    <w:basedOn w:val="Normalny"/>
    <w:rsid w:val="00BD2CE5"/>
    <w:pPr>
      <w:spacing w:before="240" w:after="240"/>
    </w:pPr>
    <w:rPr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rsid w:val="00BD2CE5"/>
    <w:pPr>
      <w:jc w:val="both"/>
    </w:pPr>
    <w:rPr>
      <w:sz w:val="20"/>
      <w:szCs w:val="20"/>
    </w:rPr>
  </w:style>
  <w:style w:type="character" w:customStyle="1" w:styleId="tresc1">
    <w:name w:val="tresc1"/>
    <w:rsid w:val="00BD2CE5"/>
    <w:rPr>
      <w:vanish w:val="0"/>
      <w:webHidden w:val="0"/>
      <w:color w:val="000000"/>
      <w:sz w:val="16"/>
      <w:szCs w:val="16"/>
    </w:rPr>
  </w:style>
  <w:style w:type="paragraph" w:customStyle="1" w:styleId="wysiwyg">
    <w:name w:val="wysiwyg"/>
    <w:basedOn w:val="Normalny"/>
    <w:rsid w:val="00BD2C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ypunktowanie2">
    <w:name w:val="wypunktowanie2"/>
    <w:basedOn w:val="Normalny"/>
    <w:rsid w:val="00BD2CE5"/>
    <w:pPr>
      <w:numPr>
        <w:numId w:val="1"/>
      </w:numPr>
      <w:spacing w:line="288" w:lineRule="auto"/>
      <w:jc w:val="both"/>
    </w:pPr>
  </w:style>
  <w:style w:type="paragraph" w:customStyle="1" w:styleId="blokpktwysun">
    <w:name w:val="blok pkt wysun"/>
    <w:basedOn w:val="Normalny"/>
    <w:next w:val="Normalny"/>
    <w:autoRedefine/>
    <w:rsid w:val="00BD2CE5"/>
    <w:pPr>
      <w:numPr>
        <w:numId w:val="3"/>
      </w:numPr>
      <w:tabs>
        <w:tab w:val="clear" w:pos="720"/>
      </w:tabs>
      <w:spacing w:after="60"/>
      <w:ind w:left="426" w:right="40" w:hanging="426"/>
      <w:jc w:val="both"/>
    </w:pPr>
    <w:rPr>
      <w:sz w:val="20"/>
      <w:szCs w:val="20"/>
    </w:rPr>
  </w:style>
  <w:style w:type="paragraph" w:customStyle="1" w:styleId="Podstawowywcity">
    <w:name w:val="Podstawowy wcięty"/>
    <w:basedOn w:val="Normalny"/>
    <w:autoRedefine/>
    <w:rsid w:val="00BD2CE5"/>
    <w:pPr>
      <w:spacing w:after="60"/>
      <w:jc w:val="both"/>
    </w:pPr>
    <w:rPr>
      <w:sz w:val="20"/>
      <w:szCs w:val="20"/>
    </w:rPr>
  </w:style>
  <w:style w:type="paragraph" w:customStyle="1" w:styleId="PunktorkiKonspektynumerowane">
    <w:name w:val="Punktorki + Konspekty numerowane"/>
    <w:basedOn w:val="Podstawowywcity"/>
    <w:autoRedefine/>
    <w:rsid w:val="00BD2CE5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rsid w:val="00BD2CE5"/>
    <w:rPr>
      <w:b/>
      <w:bCs/>
    </w:rPr>
  </w:style>
  <w:style w:type="paragraph" w:customStyle="1" w:styleId="Tabelatekst">
    <w:name w:val="Tabela tekst"/>
    <w:basedOn w:val="Normalny"/>
    <w:autoRedefine/>
    <w:rsid w:val="00BD2CE5"/>
    <w:pPr>
      <w:spacing w:after="60"/>
      <w:jc w:val="both"/>
    </w:pPr>
    <w:rPr>
      <w:bCs/>
      <w:spacing w:val="-4"/>
      <w:sz w:val="20"/>
      <w:szCs w:val="20"/>
    </w:rPr>
  </w:style>
  <w:style w:type="character" w:customStyle="1" w:styleId="StylPunktorkiKonspektynumerowanePogrubienie">
    <w:name w:val="Styl Punktorki + Konspekty numerowane + Pogrubienie"/>
    <w:rsid w:val="00BD2CE5"/>
    <w:rPr>
      <w:b/>
    </w:rPr>
  </w:style>
  <w:style w:type="paragraph" w:customStyle="1" w:styleId="tekst">
    <w:name w:val="tekst"/>
    <w:basedOn w:val="Normalny"/>
    <w:rsid w:val="00BD2CE5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Cs w:val="20"/>
    </w:rPr>
  </w:style>
  <w:style w:type="paragraph" w:customStyle="1" w:styleId="PoleTekstowe">
    <w:name w:val="PoleTekstowe"/>
    <w:basedOn w:val="Normalny"/>
    <w:rsid w:val="00BD2CE5"/>
  </w:style>
  <w:style w:type="paragraph" w:styleId="Tekstpodstawowyzwciciem">
    <w:name w:val="Body Text First Indent"/>
    <w:basedOn w:val="Tekstpodstawowy"/>
    <w:rsid w:val="00BD2CE5"/>
    <w:pPr>
      <w:spacing w:after="120"/>
      <w:ind w:firstLine="210"/>
      <w:jc w:val="left"/>
    </w:pPr>
  </w:style>
  <w:style w:type="paragraph" w:styleId="Tekstpodstawowyzwciciem2">
    <w:name w:val="Body Text First Indent 2"/>
    <w:basedOn w:val="Tekstpodstawowywcity"/>
    <w:rsid w:val="00BD2CE5"/>
    <w:pPr>
      <w:ind w:firstLine="210"/>
    </w:pPr>
  </w:style>
  <w:style w:type="paragraph" w:styleId="Lista">
    <w:name w:val="List"/>
    <w:basedOn w:val="Normalny"/>
    <w:rsid w:val="00BD2CE5"/>
    <w:pPr>
      <w:ind w:left="283" w:hanging="283"/>
    </w:pPr>
  </w:style>
  <w:style w:type="paragraph" w:styleId="Tekstkomentarza">
    <w:name w:val="annotation text"/>
    <w:basedOn w:val="Normalny"/>
    <w:link w:val="TekstkomentarzaZnak"/>
    <w:semiHidden/>
    <w:rsid w:val="00BD2CE5"/>
    <w:rPr>
      <w:sz w:val="20"/>
      <w:szCs w:val="20"/>
    </w:rPr>
  </w:style>
  <w:style w:type="character" w:customStyle="1" w:styleId="ZnakZnak4">
    <w:name w:val="Znak Znak4"/>
    <w:locked/>
    <w:rsid w:val="00BD2CE5"/>
    <w:rPr>
      <w:lang w:val="pl-PL" w:eastAsia="pl-PL" w:bidi="ar-SA"/>
    </w:rPr>
  </w:style>
  <w:style w:type="paragraph" w:styleId="Tematkomentarza">
    <w:name w:val="annotation subject"/>
    <w:basedOn w:val="Tekstkomentarza"/>
    <w:next w:val="Tekstkomentarza"/>
    <w:semiHidden/>
    <w:rsid w:val="00BD2CE5"/>
    <w:rPr>
      <w:b/>
      <w:bCs/>
    </w:rPr>
  </w:style>
  <w:style w:type="character" w:customStyle="1" w:styleId="ZnakZnak1">
    <w:name w:val="Znak Znak1"/>
    <w:semiHidden/>
    <w:locked/>
    <w:rsid w:val="00BD2CE5"/>
    <w:rPr>
      <w:b/>
      <w:bCs/>
      <w:lang w:val="pl-PL" w:eastAsia="pl-PL" w:bidi="ar-SA"/>
    </w:rPr>
  </w:style>
  <w:style w:type="paragraph" w:styleId="Indeks4">
    <w:name w:val="index 4"/>
    <w:basedOn w:val="Normalny"/>
    <w:next w:val="Normalny"/>
    <w:autoRedefine/>
    <w:semiHidden/>
    <w:rsid w:val="00BD2CE5"/>
    <w:pPr>
      <w:autoSpaceDE w:val="0"/>
      <w:autoSpaceDN w:val="0"/>
      <w:ind w:left="960" w:hanging="240"/>
    </w:pPr>
    <w:rPr>
      <w:sz w:val="20"/>
    </w:rPr>
  </w:style>
  <w:style w:type="character" w:customStyle="1" w:styleId="Typewriter">
    <w:name w:val="Typewriter"/>
    <w:rsid w:val="00BD2CE5"/>
    <w:rPr>
      <w:rFonts w:ascii="Courier New" w:hAnsi="Courier New"/>
      <w:sz w:val="20"/>
    </w:rPr>
  </w:style>
  <w:style w:type="paragraph" w:customStyle="1" w:styleId="StylinstrukcjaI">
    <w:name w:val="Stylinstrukcja_I"/>
    <w:basedOn w:val="Nagwek"/>
    <w:qFormat/>
    <w:rsid w:val="00BD2CE5"/>
    <w:pPr>
      <w:tabs>
        <w:tab w:val="clear" w:pos="4536"/>
        <w:tab w:val="clear" w:pos="9072"/>
        <w:tab w:val="num" w:pos="720"/>
      </w:tabs>
      <w:autoSpaceDE w:val="0"/>
      <w:autoSpaceDN w:val="0"/>
      <w:ind w:left="720" w:hanging="180"/>
      <w:jc w:val="both"/>
    </w:pPr>
    <w:rPr>
      <w:rFonts w:ascii="Verdana" w:hAnsi="Verdana"/>
      <w:b/>
      <w:i/>
      <w:sz w:val="28"/>
      <w:szCs w:val="18"/>
    </w:rPr>
  </w:style>
  <w:style w:type="paragraph" w:styleId="Indeks1">
    <w:name w:val="index 1"/>
    <w:basedOn w:val="Normalny"/>
    <w:next w:val="Normalny"/>
    <w:autoRedefine/>
    <w:semiHidden/>
    <w:rsid w:val="00BD2CE5"/>
    <w:pPr>
      <w:autoSpaceDE w:val="0"/>
      <w:autoSpaceDN w:val="0"/>
      <w:ind w:left="240" w:hanging="240"/>
    </w:pPr>
    <w:rPr>
      <w:sz w:val="20"/>
    </w:rPr>
  </w:style>
  <w:style w:type="paragraph" w:styleId="Tekstprzypisukocowego">
    <w:name w:val="endnote text"/>
    <w:basedOn w:val="Normalny"/>
    <w:semiHidden/>
    <w:rsid w:val="00BD2CE5"/>
    <w:pPr>
      <w:autoSpaceDE w:val="0"/>
      <w:autoSpaceDN w:val="0"/>
    </w:pPr>
    <w:rPr>
      <w:sz w:val="20"/>
      <w:szCs w:val="20"/>
    </w:rPr>
  </w:style>
  <w:style w:type="character" w:customStyle="1" w:styleId="ZnakZnak2">
    <w:name w:val="Znak Znak2"/>
    <w:semiHidden/>
    <w:locked/>
    <w:rsid w:val="00BD2CE5"/>
    <w:rPr>
      <w:lang w:val="pl-PL" w:eastAsia="pl-PL" w:bidi="ar-SA"/>
    </w:rPr>
  </w:style>
  <w:style w:type="paragraph" w:styleId="Akapitzlist">
    <w:name w:val="List Paragraph"/>
    <w:basedOn w:val="Normalny"/>
    <w:link w:val="AkapitzlistZnak"/>
    <w:uiPriority w:val="34"/>
    <w:qFormat/>
    <w:rsid w:val="00BD2CE5"/>
    <w:pPr>
      <w:autoSpaceDE w:val="0"/>
      <w:autoSpaceDN w:val="0"/>
      <w:ind w:left="708"/>
    </w:pPr>
    <w:rPr>
      <w:sz w:val="20"/>
    </w:rPr>
  </w:style>
  <w:style w:type="paragraph" w:styleId="Nagwekspisutreci">
    <w:name w:val="TOC Heading"/>
    <w:basedOn w:val="Nagwek1"/>
    <w:next w:val="Normalny"/>
    <w:qFormat/>
    <w:rsid w:val="00BD2CE5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TytuGwnyInstrukcja">
    <w:name w:val="Tytuł Główny_Instrukcja"/>
    <w:autoRedefine/>
    <w:rsid w:val="00BD2CE5"/>
    <w:pPr>
      <w:tabs>
        <w:tab w:val="left" w:pos="9900"/>
      </w:tabs>
      <w:outlineLvl w:val="1"/>
    </w:pPr>
    <w:rPr>
      <w:b/>
      <w:bCs/>
      <w:iCs/>
      <w:sz w:val="24"/>
      <w:szCs w:val="24"/>
    </w:rPr>
  </w:style>
  <w:style w:type="character" w:customStyle="1" w:styleId="TytuGwnyInstrukcjaZnak">
    <w:name w:val="Tytuł Główny_Instrukcja Znak"/>
    <w:rsid w:val="00BD2CE5"/>
    <w:rPr>
      <w:b/>
      <w:bCs/>
      <w:iCs/>
      <w:sz w:val="24"/>
      <w:szCs w:val="24"/>
      <w:lang w:val="pl-PL" w:eastAsia="pl-PL" w:bidi="ar-SA"/>
    </w:rPr>
  </w:style>
  <w:style w:type="paragraph" w:styleId="Bezodstpw">
    <w:name w:val="No Spacing"/>
    <w:qFormat/>
    <w:rsid w:val="00BD2CE5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ocked/>
    <w:rsid w:val="00BD2CE5"/>
    <w:rPr>
      <w:rFonts w:ascii="Calibri" w:eastAsia="Calibri" w:hAnsi="Calibri"/>
      <w:sz w:val="22"/>
      <w:szCs w:val="22"/>
      <w:lang w:val="pl-PL" w:eastAsia="en-US" w:bidi="ar-SA"/>
    </w:rPr>
  </w:style>
  <w:style w:type="paragraph" w:styleId="Plandokumentu">
    <w:name w:val="Document Map"/>
    <w:basedOn w:val="Normalny"/>
    <w:semiHidden/>
    <w:rsid w:val="00BD2CE5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ZnakZnak">
    <w:name w:val="Znak Znak"/>
    <w:semiHidden/>
    <w:locked/>
    <w:rsid w:val="00BD2CE5"/>
    <w:rPr>
      <w:rFonts w:ascii="Tahoma" w:hAnsi="Tahoma" w:cs="Tahoma"/>
      <w:lang w:val="pl-PL" w:eastAsia="en-US" w:bidi="ar-SA"/>
    </w:rPr>
  </w:style>
  <w:style w:type="paragraph" w:customStyle="1" w:styleId="Numberbody">
    <w:name w:val="Numberbody"/>
    <w:basedOn w:val="Normalny"/>
    <w:autoRedefine/>
    <w:rsid w:val="00BD2CE5"/>
    <w:pPr>
      <w:autoSpaceDE w:val="0"/>
      <w:autoSpaceDN w:val="0"/>
      <w:adjustRightInd w:val="0"/>
      <w:spacing w:before="120"/>
      <w:jc w:val="both"/>
    </w:pPr>
    <w:rPr>
      <w:rFonts w:ascii="Century Gothic" w:hAnsi="Century Gothic"/>
      <w:bCs/>
      <w:sz w:val="22"/>
      <w:szCs w:val="22"/>
      <w:lang w:eastAsia="en-US"/>
    </w:rPr>
  </w:style>
  <w:style w:type="paragraph" w:customStyle="1" w:styleId="w">
    <w:name w:val="w"/>
    <w:basedOn w:val="Normalny"/>
    <w:rsid w:val="00BD2CE5"/>
    <w:pPr>
      <w:spacing w:before="100" w:beforeAutospacing="1" w:after="100" w:afterAutospacing="1"/>
    </w:pPr>
  </w:style>
  <w:style w:type="character" w:styleId="Odwoaniedokomentarza">
    <w:name w:val="annotation reference"/>
    <w:semiHidden/>
    <w:rsid w:val="00BD2CE5"/>
    <w:rPr>
      <w:sz w:val="16"/>
      <w:szCs w:val="16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882255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722F71"/>
    <w:rPr>
      <w:szCs w:val="24"/>
    </w:rPr>
  </w:style>
  <w:style w:type="table" w:styleId="Tabela-Siatka">
    <w:name w:val="Table Grid"/>
    <w:basedOn w:val="Standardowy"/>
    <w:rsid w:val="007159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wykytekstZnak">
    <w:name w:val="Zwykły tekst Znak"/>
    <w:basedOn w:val="Domylnaczcionkaakapitu"/>
    <w:link w:val="Zwykytekst"/>
    <w:uiPriority w:val="99"/>
    <w:rsid w:val="008259CF"/>
    <w:rPr>
      <w:rFonts w:ascii="Courier New" w:hAnsi="Courier New"/>
    </w:rPr>
  </w:style>
  <w:style w:type="character" w:customStyle="1" w:styleId="TekstkomentarzaZnak">
    <w:name w:val="Tekst komentarza Znak"/>
    <w:basedOn w:val="Domylnaczcionkaakapitu"/>
    <w:link w:val="Tekstkomentarza"/>
    <w:rsid w:val="00EE1483"/>
  </w:style>
  <w:style w:type="character" w:customStyle="1" w:styleId="TekstprzypisudolnegoZnak">
    <w:name w:val="Tekst przypisu dolnego Znak"/>
    <w:aliases w:val="Footnote Znak1,Podrozdział Znak1,Podrozdzia3 Znak"/>
    <w:basedOn w:val="Domylnaczcionkaakapitu"/>
    <w:link w:val="Tekstprzypisudolnego"/>
    <w:locked/>
    <w:rsid w:val="00D840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FEA43-A2CD-479A-AEE0-D9288DE06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1642</Words>
  <Characters>9858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7 – Wzór Planu Działania oraz instrukcja wypełniania Planu Działania</vt:lpstr>
    </vt:vector>
  </TitlesOfParts>
  <Company>MRR</Company>
  <LinksUpToDate>false</LinksUpToDate>
  <CharactersWithSpaces>11478</CharactersWithSpaces>
  <SharedDoc>false</SharedDoc>
  <HLinks>
    <vt:vector size="6" baseType="variant">
      <vt:variant>
        <vt:i4>94</vt:i4>
      </vt:variant>
      <vt:variant>
        <vt:i4>0</vt:i4>
      </vt:variant>
      <vt:variant>
        <vt:i4>0</vt:i4>
      </vt:variant>
      <vt:variant>
        <vt:i4>5</vt:i4>
      </vt:variant>
      <vt:variant>
        <vt:lpwstr>http://www.equal.org.pl/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7 – Wzór Planu Działania oraz instrukcja wypełniania Planu Działania</dc:title>
  <dc:creator>Pawel Szymanski</dc:creator>
  <cp:lastModifiedBy>olo</cp:lastModifiedBy>
  <cp:revision>13</cp:revision>
  <cp:lastPrinted>2015-04-28T12:15:00Z</cp:lastPrinted>
  <dcterms:created xsi:type="dcterms:W3CDTF">2015-10-08T09:45:00Z</dcterms:created>
  <dcterms:modified xsi:type="dcterms:W3CDTF">2015-12-21T11:08:00Z</dcterms:modified>
</cp:coreProperties>
</file>