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A9" w:rsidRPr="0050407B" w:rsidRDefault="00F278A9" w:rsidP="0088424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50407B">
        <w:rPr>
          <w:rFonts w:ascii="Arial Narrow" w:hAnsi="Arial Narrow"/>
          <w:b/>
          <w:sz w:val="28"/>
          <w:szCs w:val="28"/>
        </w:rPr>
        <w:t xml:space="preserve">Szczegółowy opis przedmiotu zamówienia na zadanie </w:t>
      </w:r>
    </w:p>
    <w:p w:rsidR="00A80E4E" w:rsidRPr="0050407B" w:rsidRDefault="00F278A9" w:rsidP="00884246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50407B">
        <w:rPr>
          <w:rFonts w:ascii="Arial Narrow" w:hAnsi="Arial Narrow"/>
          <w:b/>
          <w:sz w:val="28"/>
          <w:szCs w:val="28"/>
        </w:rPr>
        <w:t>Pełnienie funkcji „</w:t>
      </w:r>
      <w:r w:rsidRPr="0050407B">
        <w:rPr>
          <w:rFonts w:ascii="Arial Narrow" w:hAnsi="Arial Narrow"/>
          <w:b/>
          <w:color w:val="000000" w:themeColor="text1"/>
          <w:sz w:val="28"/>
          <w:szCs w:val="28"/>
        </w:rPr>
        <w:t>Administratora systemów informatycznych wspierających wdrażanie funduszy Unii Europejskiej</w:t>
      </w:r>
      <w:r w:rsidRPr="0050407B">
        <w:rPr>
          <w:rFonts w:ascii="Arial Narrow" w:hAnsi="Arial Narrow"/>
          <w:b/>
          <w:sz w:val="28"/>
          <w:szCs w:val="28"/>
        </w:rPr>
        <w:t>”</w:t>
      </w:r>
    </w:p>
    <w:p w:rsidR="00F278A9" w:rsidRPr="0050407B" w:rsidRDefault="00F278A9" w:rsidP="00F278A9">
      <w:pPr>
        <w:jc w:val="center"/>
        <w:rPr>
          <w:rFonts w:ascii="Arial Narrow" w:hAnsi="Arial Narrow"/>
          <w:b/>
          <w:sz w:val="28"/>
          <w:szCs w:val="28"/>
        </w:rPr>
      </w:pPr>
    </w:p>
    <w:p w:rsidR="00F278A9" w:rsidRPr="0015236A" w:rsidRDefault="00F278A9" w:rsidP="0015236A">
      <w:pPr>
        <w:pStyle w:val="Tekstpodstawowy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5236A">
        <w:rPr>
          <w:rFonts w:ascii="Arial Narrow" w:eastAsia="Calibri" w:hAnsi="Arial Narrow" w:cs="Calibri"/>
          <w:sz w:val="22"/>
          <w:szCs w:val="22"/>
        </w:rPr>
        <w:t>Nazwa nadana zamówieniu przez zamawiającego</w:t>
      </w:r>
      <w:r w:rsidRPr="0015236A">
        <w:rPr>
          <w:rFonts w:ascii="Arial Narrow" w:hAnsi="Arial Narrow"/>
          <w:sz w:val="22"/>
          <w:szCs w:val="22"/>
        </w:rPr>
        <w:t xml:space="preserve">: </w:t>
      </w:r>
      <w:r w:rsidR="00475E91" w:rsidRPr="0015236A">
        <w:rPr>
          <w:rFonts w:ascii="Arial Narrow" w:hAnsi="Arial Narrow"/>
          <w:sz w:val="22"/>
          <w:szCs w:val="22"/>
          <w:lang w:val="pl-PL"/>
        </w:rPr>
        <w:t xml:space="preserve">„Pełnienie </w:t>
      </w:r>
      <w:r w:rsidR="00475E91" w:rsidRPr="0015236A">
        <w:rPr>
          <w:rFonts w:ascii="Arial Narrow" w:hAnsi="Arial Narrow"/>
          <w:sz w:val="22"/>
          <w:szCs w:val="22"/>
        </w:rPr>
        <w:t>funkcji</w:t>
      </w:r>
      <w:r w:rsidRPr="0015236A">
        <w:rPr>
          <w:rFonts w:ascii="Arial Narrow" w:hAnsi="Arial Narrow"/>
          <w:sz w:val="22"/>
          <w:szCs w:val="22"/>
        </w:rPr>
        <w:t xml:space="preserve"> 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>administratora systemów informatycznych wspierających wdrażanie funduszy Unii Europejskiej</w:t>
      </w:r>
      <w:r w:rsidRPr="0015236A">
        <w:rPr>
          <w:rFonts w:ascii="Arial Narrow" w:hAnsi="Arial Narrow"/>
          <w:sz w:val="22"/>
          <w:szCs w:val="22"/>
          <w:lang w:val="pl-PL"/>
        </w:rPr>
        <w:t>”.</w:t>
      </w:r>
    </w:p>
    <w:p w:rsidR="00F278A9" w:rsidRPr="0015236A" w:rsidRDefault="00F278A9" w:rsidP="0015236A">
      <w:pPr>
        <w:pStyle w:val="Tekstpodstawowy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5236A">
        <w:rPr>
          <w:rFonts w:ascii="Arial Narrow" w:hAnsi="Arial Narrow"/>
          <w:sz w:val="22"/>
          <w:szCs w:val="22"/>
        </w:rPr>
        <w:t>Rodzaj zamówienia: usługi.</w:t>
      </w:r>
    </w:p>
    <w:p w:rsidR="00F278A9" w:rsidRPr="0015236A" w:rsidRDefault="00F278A9" w:rsidP="0015236A">
      <w:pPr>
        <w:pStyle w:val="Tekstpodstawowy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5236A">
        <w:rPr>
          <w:rFonts w:ascii="Arial Narrow" w:hAnsi="Arial Narrow"/>
          <w:sz w:val="22"/>
          <w:szCs w:val="22"/>
          <w:lang w:val="pl-PL"/>
        </w:rPr>
        <w:t>Określenie przedmiotu oraz wielkości lub zakresu zamówienia:</w:t>
      </w:r>
    </w:p>
    <w:p w:rsidR="00F278A9" w:rsidRPr="0015236A" w:rsidRDefault="00F278A9" w:rsidP="0015236A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15236A">
        <w:rPr>
          <w:rFonts w:ascii="Arial Narrow" w:hAnsi="Arial Narrow"/>
          <w:sz w:val="22"/>
          <w:szCs w:val="22"/>
          <w:lang w:val="pl-PL"/>
        </w:rPr>
        <w:t xml:space="preserve">Opis systemów 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>informatycznych wspierających wdrażanie funduszy Unii Europejskiej</w:t>
      </w:r>
      <w:r w:rsidR="00121DD7" w:rsidRPr="0015236A">
        <w:rPr>
          <w:rFonts w:ascii="Arial Narrow" w:hAnsi="Arial Narrow"/>
          <w:color w:val="000000" w:themeColor="text1"/>
          <w:sz w:val="22"/>
          <w:szCs w:val="22"/>
          <w:lang w:val="pl-PL"/>
        </w:rPr>
        <w:t>:</w:t>
      </w:r>
    </w:p>
    <w:p w:rsidR="00121DD7" w:rsidRPr="0015236A" w:rsidRDefault="00121DD7" w:rsidP="0015236A">
      <w:pPr>
        <w:pStyle w:val="mylnik"/>
        <w:spacing w:line="240" w:lineRule="auto"/>
        <w:rPr>
          <w:sz w:val="22"/>
          <w:szCs w:val="22"/>
        </w:rPr>
      </w:pPr>
      <w:r w:rsidRPr="0015236A">
        <w:rPr>
          <w:sz w:val="22"/>
          <w:szCs w:val="22"/>
        </w:rPr>
        <w:t>Systemami informatycznymi używanymi w Urzędzie Marszałkowskim Województwa Lubuskiego do procesu wsparcia wdrażania funduszy Unii Europejskiej są: LSI</w:t>
      </w:r>
      <w:r w:rsidR="008919F6" w:rsidRPr="0015236A">
        <w:rPr>
          <w:sz w:val="22"/>
          <w:szCs w:val="22"/>
        </w:rPr>
        <w:t>, KSI SIMIK 07-13, LSI2020, CST</w:t>
      </w:r>
      <w:r w:rsidRPr="0015236A">
        <w:rPr>
          <w:sz w:val="22"/>
          <w:szCs w:val="22"/>
        </w:rPr>
        <w:t>.</w:t>
      </w:r>
    </w:p>
    <w:p w:rsidR="00121DD7" w:rsidRPr="000E2EF2" w:rsidRDefault="00121DD7" w:rsidP="000E2EF2">
      <w:pPr>
        <w:pStyle w:val="mylnik"/>
        <w:spacing w:line="240" w:lineRule="auto"/>
        <w:rPr>
          <w:sz w:val="22"/>
          <w:szCs w:val="22"/>
        </w:rPr>
      </w:pPr>
      <w:r w:rsidRPr="0015236A">
        <w:rPr>
          <w:sz w:val="22"/>
          <w:szCs w:val="22"/>
        </w:rPr>
        <w:t xml:space="preserve">System LSI – jest to system informatyczny „Zintegrowany System Informatyczny” (skrót LSI) służący do obsługi projektów w ramach </w:t>
      </w:r>
      <w:r w:rsidRPr="000E2EF2">
        <w:rPr>
          <w:sz w:val="22"/>
          <w:szCs w:val="22"/>
        </w:rPr>
        <w:t xml:space="preserve">komponentu regionalnego Programu Operacyjnego Kapitał Ludzki (PO KL) w województwie lubuskim oraz przygotowywania danych importowanych do systemu KSI SIMIK 07-13. Łączna ilość użytkowników systemu: około 30. </w:t>
      </w:r>
    </w:p>
    <w:p w:rsidR="00121DD7" w:rsidRPr="000E2EF2" w:rsidRDefault="00121DD7" w:rsidP="000E2EF2">
      <w:pPr>
        <w:pStyle w:val="mylnik"/>
        <w:spacing w:line="240" w:lineRule="auto"/>
        <w:rPr>
          <w:sz w:val="22"/>
          <w:szCs w:val="22"/>
        </w:rPr>
      </w:pPr>
      <w:r w:rsidRPr="000E2EF2">
        <w:rPr>
          <w:sz w:val="22"/>
          <w:szCs w:val="22"/>
        </w:rPr>
        <w:t>System KSI SIMIK 07-13 – jest to system informatyczny „Krajowy System Informatyczny SIMIK 07-13” (skrót KSI SIMIK 07-13) służący do wspierania bieżącego procesu zarządzania i monitorowania funduszy Unii Europejskiej perspektywy 2007-2013, a dla funkcji określonej w pkt 1 w ramach komponentu regionalnego Programu Operacyjnego Kapitał Ludzki (PO KL) w województwie lubuskim. Szczegółowe instrukcje dla sy</w:t>
      </w:r>
      <w:r w:rsidR="008418C0">
        <w:rPr>
          <w:sz w:val="22"/>
          <w:szCs w:val="22"/>
        </w:rPr>
        <w:t xml:space="preserve">stemu są dostępne pod adresem: </w:t>
      </w:r>
      <w:r w:rsidR="008418C0" w:rsidRPr="008418C0">
        <w:rPr>
          <w:sz w:val="22"/>
          <w:szCs w:val="22"/>
        </w:rPr>
        <w:t>www.funduszeeuropejskie.2007-2013.gov.pl</w:t>
      </w:r>
      <w:r w:rsidR="008418C0">
        <w:rPr>
          <w:sz w:val="22"/>
          <w:szCs w:val="22"/>
        </w:rPr>
        <w:t xml:space="preserve"> </w:t>
      </w:r>
      <w:r w:rsidR="008418C0" w:rsidRPr="008418C0">
        <w:rPr>
          <w:sz w:val="22"/>
          <w:szCs w:val="22"/>
        </w:rPr>
        <w:t>/</w:t>
      </w:r>
      <w:proofErr w:type="spellStart"/>
      <w:r w:rsidR="008418C0" w:rsidRPr="008418C0">
        <w:rPr>
          <w:sz w:val="22"/>
          <w:szCs w:val="22"/>
        </w:rPr>
        <w:t>AnalizyRaportyPodsumowania</w:t>
      </w:r>
      <w:proofErr w:type="spellEnd"/>
      <w:r w:rsidR="008418C0" w:rsidRPr="008418C0">
        <w:rPr>
          <w:sz w:val="22"/>
          <w:szCs w:val="22"/>
        </w:rPr>
        <w:t>/Strony</w:t>
      </w:r>
      <w:r w:rsidR="000E2EF2" w:rsidRPr="000E2EF2">
        <w:rPr>
          <w:sz w:val="22"/>
          <w:szCs w:val="22"/>
        </w:rPr>
        <w:t>/KSI_instrukcje.aspx</w:t>
      </w:r>
      <w:r w:rsidRPr="000E2EF2">
        <w:rPr>
          <w:sz w:val="22"/>
          <w:szCs w:val="22"/>
        </w:rPr>
        <w:t>. Łączna ilość użytkowników systemu: około 40.</w:t>
      </w:r>
    </w:p>
    <w:p w:rsidR="00121DD7" w:rsidRPr="001602B0" w:rsidRDefault="00121DD7" w:rsidP="000E2EF2">
      <w:pPr>
        <w:pStyle w:val="mylnik"/>
        <w:spacing w:line="240" w:lineRule="auto"/>
        <w:rPr>
          <w:sz w:val="22"/>
          <w:szCs w:val="22"/>
        </w:rPr>
      </w:pPr>
      <w:r w:rsidRPr="000E2EF2">
        <w:rPr>
          <w:sz w:val="22"/>
          <w:szCs w:val="22"/>
        </w:rPr>
        <w:t xml:space="preserve">System LSI2020 - jest to system informatyczny służący do przygotowania i obsługi projektów w ramach Regionalnego Programu Operacyjnego Lubuskie 2020 oraz </w:t>
      </w:r>
      <w:r w:rsidR="00F34C3C" w:rsidRPr="000E2EF2">
        <w:rPr>
          <w:sz w:val="22"/>
          <w:szCs w:val="22"/>
        </w:rPr>
        <w:t xml:space="preserve">eksportowania </w:t>
      </w:r>
      <w:r w:rsidRPr="000E2EF2">
        <w:rPr>
          <w:sz w:val="22"/>
          <w:szCs w:val="22"/>
        </w:rPr>
        <w:t xml:space="preserve">danych do systemu </w:t>
      </w:r>
      <w:r w:rsidR="00F34C3C" w:rsidRPr="000E2EF2">
        <w:rPr>
          <w:sz w:val="22"/>
          <w:szCs w:val="22"/>
        </w:rPr>
        <w:t>CST</w:t>
      </w:r>
      <w:r w:rsidRPr="000E2EF2">
        <w:rPr>
          <w:sz w:val="22"/>
          <w:szCs w:val="22"/>
        </w:rPr>
        <w:t>. Łączna ilość użytkowników system</w:t>
      </w:r>
      <w:r w:rsidRPr="001602B0">
        <w:rPr>
          <w:sz w:val="22"/>
          <w:szCs w:val="22"/>
        </w:rPr>
        <w:t xml:space="preserve">u: </w:t>
      </w:r>
      <w:r w:rsidR="00B34276" w:rsidRPr="001602B0">
        <w:rPr>
          <w:sz w:val="22"/>
          <w:szCs w:val="22"/>
        </w:rPr>
        <w:t>Łączna ilość użytkowników systemu: około 200 po stronie zamawiającego, przewidywane max. 3000 po stronie beneficjenta.</w:t>
      </w:r>
    </w:p>
    <w:p w:rsidR="00121DD7" w:rsidRPr="001602B0" w:rsidRDefault="00121DD7" w:rsidP="001602B0">
      <w:pPr>
        <w:pStyle w:val="mylnik"/>
        <w:spacing w:line="240" w:lineRule="auto"/>
        <w:rPr>
          <w:color w:val="auto"/>
          <w:sz w:val="22"/>
          <w:szCs w:val="22"/>
        </w:rPr>
      </w:pPr>
      <w:r w:rsidRPr="001602B0">
        <w:rPr>
          <w:sz w:val="22"/>
          <w:szCs w:val="22"/>
        </w:rPr>
        <w:t xml:space="preserve">System CST – jest to system informatyczny, który zapewnia możliwość monitorowania wdrażania funduszy Unii Europejskiej w latach 2014 – 2020, </w:t>
      </w:r>
      <w:r w:rsidR="00F34C3C" w:rsidRPr="001602B0">
        <w:rPr>
          <w:sz w:val="22"/>
          <w:szCs w:val="22"/>
        </w:rPr>
        <w:t xml:space="preserve">o którym mowa w rozdziale 16. ustawy z dnia 11 lipca 2014 r. o zasadach realizacji programów w zakresie polityki spójności finansowanych w perspektywie finansowej 2014-2020 (Dz. U. poz. 1146) </w:t>
      </w:r>
      <w:r w:rsidRPr="001602B0">
        <w:rPr>
          <w:sz w:val="22"/>
          <w:szCs w:val="22"/>
        </w:rPr>
        <w:t xml:space="preserve">. </w:t>
      </w:r>
      <w:r w:rsidR="003A34B3">
        <w:rPr>
          <w:sz w:val="22"/>
          <w:szCs w:val="22"/>
        </w:rPr>
        <w:t>D</w:t>
      </w:r>
      <w:r w:rsidR="003A34B3" w:rsidRPr="000E2EF2">
        <w:rPr>
          <w:sz w:val="22"/>
          <w:szCs w:val="22"/>
        </w:rPr>
        <w:t xml:space="preserve">la funkcji określonej w pkt 1 w ramach </w:t>
      </w:r>
      <w:r w:rsidR="003A34B3">
        <w:rPr>
          <w:sz w:val="22"/>
          <w:szCs w:val="22"/>
        </w:rPr>
        <w:t>Regionalnego Programu Operacyjnego Lubuskie 2020.</w:t>
      </w:r>
      <w:r w:rsidR="003A34B3" w:rsidRPr="001602B0">
        <w:rPr>
          <w:sz w:val="22"/>
          <w:szCs w:val="22"/>
        </w:rPr>
        <w:t xml:space="preserve"> </w:t>
      </w:r>
      <w:r w:rsidR="001602B0" w:rsidRPr="001602B0">
        <w:rPr>
          <w:sz w:val="22"/>
          <w:szCs w:val="22"/>
        </w:rPr>
        <w:t xml:space="preserve">W skład systemu wchodzi SL2014 - aplikacja główna centralnego systemu teleinformatycznego. </w:t>
      </w:r>
      <w:r w:rsidRPr="001602B0">
        <w:rPr>
          <w:sz w:val="22"/>
          <w:szCs w:val="22"/>
        </w:rPr>
        <w:t>Łączna ilość użytkowników systemu: około 2</w:t>
      </w:r>
      <w:r w:rsidR="00B34276" w:rsidRPr="001602B0">
        <w:rPr>
          <w:sz w:val="22"/>
          <w:szCs w:val="22"/>
        </w:rPr>
        <w:t>00 po stronie zamawiającego, przewidywane max.</w:t>
      </w:r>
      <w:r w:rsidRPr="001602B0">
        <w:rPr>
          <w:sz w:val="22"/>
          <w:szCs w:val="22"/>
        </w:rPr>
        <w:t xml:space="preserve"> 2000 po stronie beneficjenta.</w:t>
      </w:r>
    </w:p>
    <w:p w:rsidR="00F278A9" w:rsidRPr="0015236A" w:rsidRDefault="00F278A9" w:rsidP="001602B0">
      <w:pPr>
        <w:pStyle w:val="Tekstpodstawowy"/>
        <w:numPr>
          <w:ilvl w:val="1"/>
          <w:numId w:val="4"/>
        </w:numPr>
        <w:spacing w:line="240" w:lineRule="auto"/>
        <w:jc w:val="both"/>
        <w:rPr>
          <w:rFonts w:ascii="Arial Narrow" w:hAnsi="Arial Narrow"/>
          <w:sz w:val="22"/>
          <w:szCs w:val="22"/>
        </w:rPr>
      </w:pPr>
      <w:r w:rsidRPr="001602B0">
        <w:rPr>
          <w:rFonts w:ascii="Arial Narrow" w:hAnsi="Arial Narrow"/>
          <w:bCs/>
          <w:iCs/>
          <w:color w:val="000000" w:themeColor="text1"/>
          <w:sz w:val="22"/>
          <w:szCs w:val="22"/>
        </w:rPr>
        <w:t xml:space="preserve">Pełnienie funkcji </w:t>
      </w:r>
      <w:r w:rsidRPr="001602B0">
        <w:rPr>
          <w:rFonts w:ascii="Arial Narrow" w:hAnsi="Arial Narrow"/>
          <w:color w:val="000000" w:themeColor="text1"/>
          <w:sz w:val="22"/>
          <w:szCs w:val="22"/>
        </w:rPr>
        <w:t xml:space="preserve">„Administratora systemów informatycznych wspierających wdrażanie funduszy Unii Europejskiej” dla systemu LSI polegać będzie na wykonywaniu </w:t>
      </w:r>
      <w:r w:rsidR="00992879" w:rsidRPr="0015236A">
        <w:rPr>
          <w:rFonts w:ascii="Arial Narrow" w:hAnsi="Arial Narrow"/>
          <w:color w:val="000000" w:themeColor="text1"/>
          <w:sz w:val="22"/>
          <w:szCs w:val="22"/>
        </w:rPr>
        <w:t>w sposób określony w pkt 3.6 następujących czynności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F278A9" w:rsidRPr="0015236A" w:rsidRDefault="00F278A9" w:rsidP="0015236A">
      <w:pPr>
        <w:pStyle w:val="mylnik"/>
        <w:spacing w:line="240" w:lineRule="auto"/>
        <w:rPr>
          <w:sz w:val="22"/>
          <w:szCs w:val="22"/>
        </w:rPr>
      </w:pPr>
      <w:r w:rsidRPr="0015236A">
        <w:rPr>
          <w:sz w:val="22"/>
          <w:szCs w:val="22"/>
        </w:rPr>
        <w:t>nadzorze i bieżącym monitorowaniu działania LSI,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identyfikacji, definiowaniu i nadawaniu uprawnień dla użytkowników systemu LSI,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diagnozie awarii LSI oraz podejmowaniu niezbędnych działań w celu ich usunięcia,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utrzymywaniu kontaktu pomiędzy Urzędem Marszałkowskiego Województwa Lubuskiego a Wykonawcą systemu w sprawach dotyczących ustalenia szczegółów dot. zgłoszeń błędów w LSI, problemów technicznych związanych z pracą w LSI oraz wykonania zmian lub modyfikacji w LSI,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konfiguracji oprogramowania niezbędnego do użytkowania systemu LSI na komputerach użytkowników systemu,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organizowaniu procesu testowania nowych wersji (np. dodaniu nowych funkcjonalności) LSI w Urzędzie Marszałkowskim Województwa Lubuskiego,</w:t>
      </w:r>
    </w:p>
    <w:p w:rsidR="00F278A9" w:rsidRPr="0015236A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>przygotowaniu dokumentacji (procedur i instrukcji) w zakresie LSI dla Urzędu Marszałkowskiego Województwa Lubuskiego przy współpracy z użytkownikami i osobami odpowiedzialnymi za eksploatację LSI,</w:t>
      </w:r>
    </w:p>
    <w:p w:rsidR="00F278A9" w:rsidRPr="003A34B3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 xml:space="preserve">doraźnym wprowadzaniu danych do LSI na polecenie dyrekcji Departamentu Europejskiego Funduszu Społecznego Urzędu Marszałkowskiego </w:t>
      </w:r>
      <w:r w:rsidRPr="003A34B3">
        <w:rPr>
          <w:rFonts w:ascii="Arial Narrow" w:hAnsi="Arial Narrow"/>
          <w:color w:val="000000" w:themeColor="text1"/>
          <w:sz w:val="22"/>
          <w:szCs w:val="22"/>
        </w:rPr>
        <w:t>Województwa Lubuskiego,</w:t>
      </w:r>
    </w:p>
    <w:p w:rsidR="00F278A9" w:rsidRPr="003A34B3" w:rsidRDefault="00F278A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color w:val="000000" w:themeColor="text1"/>
          <w:sz w:val="22"/>
          <w:szCs w:val="22"/>
        </w:rPr>
        <w:lastRenderedPageBreak/>
        <w:t>przygotowywaniu comiesięcznych sprawozdań z realizacji zadań w ramach pełnionej funkcji.</w:t>
      </w:r>
    </w:p>
    <w:p w:rsidR="00CD4489" w:rsidRPr="0015236A" w:rsidRDefault="00CD4489" w:rsidP="0015236A">
      <w:pPr>
        <w:pStyle w:val="Akapitzlist1"/>
        <w:numPr>
          <w:ilvl w:val="1"/>
          <w:numId w:val="4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bCs/>
          <w:iCs/>
          <w:color w:val="000000" w:themeColor="text1"/>
          <w:sz w:val="22"/>
          <w:szCs w:val="22"/>
        </w:rPr>
        <w:t xml:space="preserve">Pełnienie funkcji </w:t>
      </w:r>
      <w:r w:rsidRPr="003A34B3">
        <w:rPr>
          <w:rFonts w:ascii="Arial Narrow" w:hAnsi="Arial Narrow"/>
          <w:color w:val="000000" w:themeColor="text1"/>
          <w:sz w:val="22"/>
          <w:szCs w:val="22"/>
        </w:rPr>
        <w:t xml:space="preserve">„Administratora systemów informatycznych wspierających wdrażanie funduszy Unii Europejskiej” dla systemu KSI SIMIK 07-13 polegać będzie 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 xml:space="preserve">na wykonywaniu </w:t>
      </w:r>
      <w:r w:rsidR="00992879" w:rsidRPr="0015236A">
        <w:rPr>
          <w:rFonts w:ascii="Arial Narrow" w:hAnsi="Arial Narrow"/>
          <w:color w:val="000000" w:themeColor="text1"/>
          <w:sz w:val="22"/>
          <w:szCs w:val="22"/>
        </w:rPr>
        <w:t>w sposób określony w pkt 3.6 następujących czynności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identyfikacji i zarządzaniu uprawnieniami użytkowników KSI SIMIK 07-13 z Urzędu Marszałkowskiego Województwa Lubuskiego, w zakresie określonym w „Procedurze zgłaszania Użytkownika do Krajowego Systemu Informatycznego SIMIK 07-13 (nadawanie, zmiana, wygaśniecie uprawnień)”.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współpracy z administratorami systemu KSI SIMIK 07-13 w sprawach związanych z systemem KSI SIMIK 07-13 (m.in. wyjaśnianie kwestii problemowych/błędów/uwag związanych z systemem KSI SIMIK 07-13, obsługi zgłoszeń dotyczących uprawnień użytkowników, wyjaśniania błędnych danych),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sporządzaniu raportów (cyklicznych i jednorazowych) z danych wprowadzonych do systemu KSI SIMIK 07-13 przy użyciu dedykowanych narzędzi takich jak Oracle Bussines </w:t>
      </w:r>
      <w:proofErr w:type="spellStart"/>
      <w:r w:rsidRPr="0015236A">
        <w:rPr>
          <w:rFonts w:ascii="Arial Narrow" w:hAnsi="Arial Narrow"/>
          <w:color w:val="000000" w:themeColor="text1"/>
        </w:rPr>
        <w:t>Intelligence</w:t>
      </w:r>
      <w:proofErr w:type="spellEnd"/>
      <w:r w:rsidRPr="0015236A">
        <w:rPr>
          <w:rFonts w:ascii="Arial Narrow" w:hAnsi="Arial Narrow"/>
          <w:color w:val="000000" w:themeColor="text1"/>
        </w:rPr>
        <w:t xml:space="preserve"> na zlecenie pracowników Urzędu Marszałkowskiego Województwa Lubuskiego,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konfiguracji oprogramowania niezbędnego do użytkowania systemu KSI SIMIK 07-13 oraz oprogramowania powiązanego z systemem KSI SIMIK 07-13 (m.i</w:t>
      </w:r>
      <w:r w:rsidR="00080A8E" w:rsidRPr="0015236A">
        <w:rPr>
          <w:rFonts w:ascii="Arial Narrow" w:hAnsi="Arial Narrow"/>
          <w:color w:val="000000" w:themeColor="text1"/>
        </w:rPr>
        <w:t xml:space="preserve">n. Oracle Bussines </w:t>
      </w:r>
      <w:proofErr w:type="spellStart"/>
      <w:r w:rsidR="00080A8E" w:rsidRPr="0015236A">
        <w:rPr>
          <w:rFonts w:ascii="Arial Narrow" w:hAnsi="Arial Narrow"/>
          <w:color w:val="000000" w:themeColor="text1"/>
        </w:rPr>
        <w:t>Intelligence</w:t>
      </w:r>
      <w:proofErr w:type="spellEnd"/>
      <w:r w:rsidRPr="0015236A">
        <w:rPr>
          <w:rFonts w:ascii="Arial Narrow" w:hAnsi="Arial Narrow"/>
          <w:color w:val="000000" w:themeColor="text1"/>
        </w:rPr>
        <w:t xml:space="preserve">, Generator Wniosków Płatniczych, Generator </w:t>
      </w:r>
      <w:r w:rsidR="00080A8E" w:rsidRPr="0015236A">
        <w:rPr>
          <w:rFonts w:ascii="Arial Narrow" w:hAnsi="Arial Narrow"/>
          <w:color w:val="000000" w:themeColor="text1"/>
        </w:rPr>
        <w:t>Wniosków</w:t>
      </w:r>
      <w:r w:rsidRPr="0015236A">
        <w:rPr>
          <w:rFonts w:ascii="Arial Narrow" w:hAnsi="Arial Narrow"/>
          <w:color w:val="000000" w:themeColor="text1"/>
        </w:rPr>
        <w:t xml:space="preserve"> Aplikacyjnych - wersja offline) na wskazanych komputerach zamawiającego,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analizie błędów technicznych dot. narzędzi informatycznych Generator Wniosków Aplikacyjnych i Generator Wniosków Płatniczych zgłaszanych przez pracowników Urzędu Marszałkowskiego Województwa Lubuskiego oraz beneficjentów i podejmowaniu działań w celu ich rozwiązania,</w:t>
      </w:r>
    </w:p>
    <w:p w:rsidR="00FE52A3" w:rsidRPr="0015236A" w:rsidRDefault="00FE52A3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diagnozie błędów dot. KSI SIMIK 07-13 zgłaszanych przez użytkowników i podejmowaniu stosownych działań w celu ich wyjaśnienia (działania zgodnie ze stosownymi procedurami KSI SIMIK 07-13, w tym m.in. obsługa zgłoszeń za pomocą narzędzia </w:t>
      </w:r>
      <w:proofErr w:type="spellStart"/>
      <w:r w:rsidRPr="0015236A">
        <w:rPr>
          <w:rFonts w:ascii="Arial Narrow" w:hAnsi="Arial Narrow"/>
          <w:color w:val="000000" w:themeColor="text1"/>
        </w:rPr>
        <w:t>Rational</w:t>
      </w:r>
      <w:proofErr w:type="spellEnd"/>
      <w:r w:rsidRPr="0015236A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5236A">
        <w:rPr>
          <w:rFonts w:ascii="Arial Narrow" w:hAnsi="Arial Narrow"/>
          <w:color w:val="000000" w:themeColor="text1"/>
        </w:rPr>
        <w:t>ClaearQuest</w:t>
      </w:r>
      <w:proofErr w:type="spellEnd"/>
      <w:r w:rsidRPr="0015236A">
        <w:rPr>
          <w:rFonts w:ascii="Arial Narrow" w:hAnsi="Arial Narrow"/>
          <w:color w:val="000000" w:themeColor="text1"/>
        </w:rPr>
        <w:t>),</w:t>
      </w:r>
    </w:p>
    <w:p w:rsidR="00CD4489" w:rsidRPr="0015236A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doraźnym wprowadzaniu danych do KSI SIMIK 07-13 na polecenie dyrekcji Departamentu Europejskiego Funduszu Społecznego Urzędu Marszałkowskiego Województwa Lubuskiego,</w:t>
      </w:r>
    </w:p>
    <w:p w:rsidR="00CD4489" w:rsidRPr="003A34B3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usuwaniu nieprawidłowych danych wprowadzonych do KSI SIMIK 07-13 (z zachowaniem procedur KSI SIMIK 07-13),</w:t>
      </w:r>
    </w:p>
    <w:p w:rsidR="00CD4489" w:rsidRPr="003A34B3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3A34B3">
        <w:rPr>
          <w:rFonts w:ascii="Arial Narrow" w:hAnsi="Arial Narrow"/>
          <w:color w:val="000000" w:themeColor="text1"/>
        </w:rPr>
        <w:t>monitorowaniu jakości danych w KSI SIMIK 07-13, prowadzeniu cyklicznych audytów jakości danych KSI SIMIK 07-13 (zgodnie z odpowiednią procedurą KSI SIMIK 07-13),</w:t>
      </w:r>
    </w:p>
    <w:p w:rsidR="00F278A9" w:rsidRPr="003A34B3" w:rsidRDefault="00CD4489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3A34B3">
        <w:rPr>
          <w:rFonts w:ascii="Arial Narrow" w:hAnsi="Arial Narrow"/>
          <w:color w:val="000000" w:themeColor="text1"/>
        </w:rPr>
        <w:t>udziale w grupach roboczych, spotkaniach i szkoleniach organizowanych przez Ministerstwo Rozwoju Regionalnego dotyczących systemu KSI SIMIK 07-13.</w:t>
      </w:r>
    </w:p>
    <w:p w:rsidR="008919F6" w:rsidRPr="003A34B3" w:rsidRDefault="008919F6" w:rsidP="0015236A">
      <w:pPr>
        <w:pStyle w:val="Akapitzlist1"/>
        <w:numPr>
          <w:ilvl w:val="0"/>
          <w:numId w:val="6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color w:val="000000" w:themeColor="text1"/>
          <w:sz w:val="22"/>
          <w:szCs w:val="22"/>
        </w:rPr>
        <w:t>przygotowywaniu comiesięcznych sprawozdań z realizacji zadań w ramach pełnionej funkcji.</w:t>
      </w:r>
    </w:p>
    <w:p w:rsidR="00CD4489" w:rsidRPr="003A34B3" w:rsidRDefault="00CD4489" w:rsidP="0015236A">
      <w:pPr>
        <w:spacing w:after="200" w:line="240" w:lineRule="auto"/>
        <w:rPr>
          <w:rFonts w:ascii="Arial Narrow" w:hAnsi="Arial Narrow"/>
          <w:color w:val="000000" w:themeColor="text1"/>
        </w:rPr>
      </w:pPr>
      <w:r w:rsidRPr="003A34B3">
        <w:rPr>
          <w:rFonts w:ascii="Arial Narrow" w:hAnsi="Arial Narrow"/>
          <w:bCs/>
          <w:iCs/>
          <w:color w:val="000000" w:themeColor="text1"/>
        </w:rPr>
        <w:t xml:space="preserve">3.4 Pełnienie funkcji </w:t>
      </w:r>
      <w:r w:rsidRPr="003A34B3">
        <w:rPr>
          <w:rFonts w:ascii="Arial Narrow" w:hAnsi="Arial Narrow"/>
          <w:color w:val="000000" w:themeColor="text1"/>
        </w:rPr>
        <w:t xml:space="preserve">„Administratora systemów informatycznych wspierających wdrażanie funduszy Unii Europejskiej” dla systemu LSI2020 polegać będzie na wykonywaniu w sposób określony w </w:t>
      </w:r>
      <w:r w:rsidR="00B875C0" w:rsidRPr="003A34B3">
        <w:rPr>
          <w:rFonts w:ascii="Arial Narrow" w:hAnsi="Arial Narrow"/>
          <w:color w:val="000000" w:themeColor="text1"/>
        </w:rPr>
        <w:t xml:space="preserve">pkt </w:t>
      </w:r>
      <w:r w:rsidR="009973FB" w:rsidRPr="003A34B3">
        <w:rPr>
          <w:rFonts w:ascii="Arial Narrow" w:hAnsi="Arial Narrow"/>
          <w:color w:val="000000" w:themeColor="text1"/>
        </w:rPr>
        <w:t>3.6</w:t>
      </w:r>
      <w:r w:rsidRPr="003A34B3">
        <w:rPr>
          <w:rFonts w:ascii="Arial Narrow" w:hAnsi="Arial Narrow"/>
          <w:color w:val="000000" w:themeColor="text1"/>
        </w:rPr>
        <w:t xml:space="preserve"> następujących czynności:</w:t>
      </w:r>
    </w:p>
    <w:p w:rsidR="00CD4489" w:rsidRPr="003A34B3" w:rsidRDefault="00CD448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color w:val="000000" w:themeColor="text1"/>
          <w:sz w:val="22"/>
          <w:szCs w:val="22"/>
        </w:rPr>
        <w:t xml:space="preserve">nadzorze i bieżącym monitorowaniu działania </w:t>
      </w:r>
      <w:r w:rsidR="00B875C0" w:rsidRPr="003A34B3">
        <w:rPr>
          <w:rFonts w:ascii="Arial Narrow" w:hAnsi="Arial Narrow"/>
          <w:color w:val="000000" w:themeColor="text1"/>
          <w:sz w:val="22"/>
          <w:szCs w:val="22"/>
        </w:rPr>
        <w:t>LSI2020</w:t>
      </w:r>
      <w:r w:rsidRPr="003A34B3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D4489" w:rsidRPr="003A34B3" w:rsidRDefault="00CD448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color w:val="000000" w:themeColor="text1"/>
          <w:sz w:val="22"/>
          <w:szCs w:val="22"/>
        </w:rPr>
        <w:t xml:space="preserve">identyfikacji, definiowaniu i nadawaniu uprawnień dla użytkowników systemu </w:t>
      </w:r>
      <w:r w:rsidR="00B875C0" w:rsidRPr="003A34B3">
        <w:rPr>
          <w:rFonts w:ascii="Arial Narrow" w:hAnsi="Arial Narrow"/>
          <w:color w:val="000000" w:themeColor="text1"/>
          <w:sz w:val="22"/>
          <w:szCs w:val="22"/>
        </w:rPr>
        <w:t>LSI2020</w:t>
      </w:r>
      <w:r w:rsidRPr="003A34B3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D4489" w:rsidRPr="0015236A" w:rsidRDefault="00CD4489" w:rsidP="0015236A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A34B3">
        <w:rPr>
          <w:rFonts w:ascii="Arial Narrow" w:hAnsi="Arial Narrow"/>
          <w:color w:val="000000" w:themeColor="text1"/>
          <w:sz w:val="22"/>
          <w:szCs w:val="22"/>
        </w:rPr>
        <w:t xml:space="preserve">diagnozie </w:t>
      </w:r>
      <w:r w:rsidR="000B3FEB">
        <w:rPr>
          <w:rFonts w:ascii="Arial Narrow" w:hAnsi="Arial Narrow"/>
          <w:color w:val="000000" w:themeColor="text1"/>
          <w:sz w:val="22"/>
          <w:szCs w:val="22"/>
        </w:rPr>
        <w:t xml:space="preserve">błędów i </w:t>
      </w:r>
      <w:r w:rsidRPr="003A34B3">
        <w:rPr>
          <w:rFonts w:ascii="Arial Narrow" w:hAnsi="Arial Narrow"/>
          <w:color w:val="000000" w:themeColor="text1"/>
          <w:sz w:val="22"/>
          <w:szCs w:val="22"/>
        </w:rPr>
        <w:t xml:space="preserve">awarii </w:t>
      </w:r>
      <w:r w:rsidR="00B875C0" w:rsidRPr="003A34B3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="002E61D9" w:rsidRPr="003A34B3">
        <w:rPr>
          <w:rFonts w:ascii="Arial Narrow" w:hAnsi="Arial Narrow"/>
          <w:color w:val="000000" w:themeColor="text1"/>
          <w:sz w:val="22"/>
          <w:szCs w:val="22"/>
        </w:rPr>
        <w:t>(w tym zgłaszanych przez użytkowników i beneficjentów programu</w:t>
      </w:r>
      <w:r w:rsidR="00FE52A3" w:rsidRPr="003A34B3">
        <w:rPr>
          <w:rFonts w:ascii="Arial Narrow" w:hAnsi="Arial Narrow"/>
          <w:color w:val="000000" w:themeColor="text1"/>
          <w:sz w:val="22"/>
          <w:szCs w:val="22"/>
        </w:rPr>
        <w:t xml:space="preserve"> RPO Lubuskie 2020</w:t>
      </w:r>
      <w:r w:rsidR="00B875C0" w:rsidRPr="003A34B3">
        <w:rPr>
          <w:rFonts w:ascii="Arial Narrow" w:hAnsi="Arial Narrow"/>
          <w:color w:val="000000" w:themeColor="text1"/>
          <w:sz w:val="22"/>
          <w:szCs w:val="22"/>
        </w:rPr>
        <w:t xml:space="preserve"> przez e-miał, telefonicznie </w:t>
      </w:r>
      <w:r w:rsidR="00B875C0" w:rsidRPr="0015236A">
        <w:rPr>
          <w:rFonts w:ascii="Arial Narrow" w:hAnsi="Arial Narrow"/>
          <w:color w:val="000000" w:themeColor="text1"/>
          <w:sz w:val="22"/>
          <w:szCs w:val="22"/>
        </w:rPr>
        <w:t>lub osobiście</w:t>
      </w:r>
      <w:r w:rsidR="000B3FEB">
        <w:rPr>
          <w:rFonts w:ascii="Arial Narrow" w:hAnsi="Arial Narrow"/>
          <w:color w:val="000000" w:themeColor="text1"/>
          <w:sz w:val="22"/>
          <w:szCs w:val="22"/>
        </w:rPr>
        <w:t xml:space="preserve">, maksymalny czas reakcji na zgłoszenie </w:t>
      </w:r>
      <w:r w:rsidR="008E033A">
        <w:rPr>
          <w:rFonts w:ascii="Arial Narrow" w:hAnsi="Arial Narrow"/>
          <w:color w:val="000000" w:themeColor="text1"/>
          <w:sz w:val="22"/>
          <w:szCs w:val="22"/>
        </w:rPr>
        <w:br/>
      </w:r>
      <w:r w:rsidR="000B3FEB">
        <w:rPr>
          <w:rFonts w:ascii="Arial Narrow" w:hAnsi="Arial Narrow"/>
          <w:color w:val="000000" w:themeColor="text1"/>
          <w:sz w:val="22"/>
          <w:szCs w:val="22"/>
        </w:rPr>
        <w:t>1 dzień</w:t>
      </w:r>
      <w:r w:rsidR="002E61D9" w:rsidRPr="0015236A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>oraz podejmowaniu niezbędnych działań w celu ich usunięcia,</w:t>
      </w:r>
    </w:p>
    <w:p w:rsidR="00CD4489" w:rsidRPr="000E13B8" w:rsidRDefault="00CD4489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5236A">
        <w:rPr>
          <w:rFonts w:ascii="Arial Narrow" w:hAnsi="Arial Narrow"/>
          <w:color w:val="000000" w:themeColor="text1"/>
          <w:sz w:val="22"/>
          <w:szCs w:val="22"/>
        </w:rPr>
        <w:t xml:space="preserve">utrzymywaniu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kontaktu pomiędzy Urzędem Marszałkowskiego Województwa Lubuskiego a Wykonawcą systemu w sprawach dotyczących ustalenia szczegółów dot. zgłoszeń błędów w </w:t>
      </w:r>
      <w:r w:rsidR="00B875C0" w:rsidRPr="000E13B8">
        <w:rPr>
          <w:rFonts w:ascii="Arial Narrow" w:hAnsi="Arial Narrow"/>
          <w:color w:val="000000" w:themeColor="text1"/>
          <w:sz w:val="22"/>
          <w:szCs w:val="22"/>
        </w:rPr>
        <w:t>LSI2020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, problemów technicznych związanych z pracą w </w:t>
      </w:r>
      <w:r w:rsidR="00B875C0" w:rsidRPr="000E13B8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oraz wykonania zmian lub modyfikacji w </w:t>
      </w:r>
      <w:r w:rsidR="00B875C0" w:rsidRPr="000E13B8">
        <w:rPr>
          <w:rFonts w:ascii="Arial Narrow" w:hAnsi="Arial Narrow"/>
          <w:color w:val="000000" w:themeColor="text1"/>
          <w:sz w:val="22"/>
          <w:szCs w:val="22"/>
        </w:rPr>
        <w:t>LSI2020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0E13B8" w:rsidRPr="000E13B8" w:rsidRDefault="000E13B8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analizie </w:t>
      </w:r>
      <w:proofErr w:type="spellStart"/>
      <w:r w:rsidR="00125771">
        <w:rPr>
          <w:rFonts w:ascii="Arial Narrow" w:hAnsi="Arial Narrow"/>
          <w:color w:val="000000" w:themeColor="text1"/>
          <w:sz w:val="22"/>
          <w:szCs w:val="22"/>
        </w:rPr>
        <w:t>zapotrzebowań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zgłaszanych przez </w:t>
      </w:r>
      <w:r w:rsidR="00125771">
        <w:rPr>
          <w:rFonts w:ascii="Arial Narrow" w:hAnsi="Arial Narrow"/>
          <w:color w:val="000000" w:themeColor="text1"/>
          <w:sz w:val="22"/>
          <w:szCs w:val="22"/>
        </w:rPr>
        <w:t>użytkowników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i przygotowywaniu specyfikacji zmian </w:t>
      </w:r>
      <w:r w:rsidR="008E033A">
        <w:rPr>
          <w:rFonts w:ascii="Arial Narrow" w:hAnsi="Arial Narrow"/>
          <w:color w:val="000000" w:themeColor="text1"/>
          <w:sz w:val="22"/>
          <w:szCs w:val="22"/>
        </w:rPr>
        <w:br/>
      </w:r>
      <w:r>
        <w:rPr>
          <w:rFonts w:ascii="Arial Narrow" w:hAnsi="Arial Narrow"/>
          <w:color w:val="000000" w:themeColor="text1"/>
          <w:sz w:val="22"/>
          <w:szCs w:val="22"/>
        </w:rPr>
        <w:t xml:space="preserve">w </w:t>
      </w:r>
      <w:r w:rsidR="00125771">
        <w:rPr>
          <w:rFonts w:ascii="Arial Narrow" w:hAnsi="Arial Narrow"/>
          <w:color w:val="000000" w:themeColor="text1"/>
          <w:sz w:val="22"/>
          <w:szCs w:val="22"/>
        </w:rPr>
        <w:t>LSI2020</w:t>
      </w:r>
      <w:r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D4489" w:rsidRPr="000E13B8" w:rsidRDefault="00CD4489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konfiguracji oprogramowania niezbędnego do użytkowania systemu </w:t>
      </w:r>
      <w:r w:rsidR="00B875C0" w:rsidRPr="000E13B8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>na komputerach zamawiającego,</w:t>
      </w:r>
    </w:p>
    <w:p w:rsidR="00CD4489" w:rsidRPr="000E13B8" w:rsidRDefault="003A34B3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testowaniu </w:t>
      </w:r>
      <w:r w:rsidR="00CD4489" w:rsidRPr="000E13B8">
        <w:rPr>
          <w:rFonts w:ascii="Arial Narrow" w:hAnsi="Arial Narrow"/>
          <w:color w:val="000000" w:themeColor="text1"/>
          <w:sz w:val="22"/>
          <w:szCs w:val="22"/>
        </w:rPr>
        <w:t>(np. dodaniu nowych funkcjonalności</w:t>
      </w:r>
      <w:r w:rsidR="009973FB" w:rsidRPr="000E13B8">
        <w:rPr>
          <w:rFonts w:ascii="Arial Narrow" w:hAnsi="Arial Narrow"/>
          <w:color w:val="000000" w:themeColor="text1"/>
          <w:sz w:val="22"/>
          <w:szCs w:val="22"/>
        </w:rPr>
        <w:t>, naprawie zgłoszonych błędów</w:t>
      </w:r>
      <w:r w:rsidR="00CD4489" w:rsidRPr="000E13B8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B875C0" w:rsidRPr="000E13B8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>oraz organizowaniu procesu testowania przez użytkowników</w:t>
      </w:r>
      <w:r w:rsidR="00CD4489" w:rsidRPr="000E13B8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8B6FD0" w:rsidRPr="000E13B8" w:rsidRDefault="008B6FD0" w:rsidP="001B66EF">
      <w:pPr>
        <w:pStyle w:val="mylnik"/>
        <w:spacing w:line="240" w:lineRule="auto"/>
        <w:rPr>
          <w:sz w:val="22"/>
          <w:szCs w:val="22"/>
        </w:rPr>
      </w:pPr>
      <w:r w:rsidRPr="000E13B8">
        <w:rPr>
          <w:sz w:val="22"/>
          <w:szCs w:val="22"/>
        </w:rPr>
        <w:t>administracja sownikami LSI2020,</w:t>
      </w:r>
    </w:p>
    <w:p w:rsidR="008B6FD0" w:rsidRPr="000E13B8" w:rsidRDefault="008B6FD0" w:rsidP="001B66EF">
      <w:pPr>
        <w:pStyle w:val="mylnik"/>
        <w:spacing w:line="240" w:lineRule="auto"/>
        <w:rPr>
          <w:sz w:val="22"/>
          <w:szCs w:val="22"/>
        </w:rPr>
      </w:pPr>
      <w:r w:rsidRPr="000E13B8">
        <w:rPr>
          <w:sz w:val="22"/>
          <w:szCs w:val="22"/>
        </w:rPr>
        <w:t>administracja strukturą RPO Lubuskie 2020 w LSI2020,</w:t>
      </w:r>
    </w:p>
    <w:p w:rsidR="001B66EF" w:rsidRPr="000E13B8" w:rsidRDefault="001B66EF" w:rsidP="001B66EF">
      <w:pPr>
        <w:pStyle w:val="mylnik"/>
        <w:spacing w:line="240" w:lineRule="auto"/>
        <w:rPr>
          <w:sz w:val="22"/>
          <w:szCs w:val="22"/>
        </w:rPr>
      </w:pPr>
      <w:r w:rsidRPr="000E13B8">
        <w:rPr>
          <w:sz w:val="22"/>
          <w:szCs w:val="22"/>
        </w:rPr>
        <w:t xml:space="preserve">sporządzaniu raportów (cyklicznych i jednorazowych) z danych wprowadzonych do LSI2020, </w:t>
      </w:r>
    </w:p>
    <w:p w:rsidR="00CD4489" w:rsidRPr="000E13B8" w:rsidRDefault="00CD4489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E13B8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przygotowaniu dokumentacji (procedur i instrukcji) w zakresie </w:t>
      </w:r>
      <w:r w:rsidR="009973FB" w:rsidRPr="000E13B8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dla Urzędu Marszałkowskiego Województwa Lubuskiego przy współpracy z użytkownikami i osobami odpowiedzialnymi za eksploatację </w:t>
      </w:r>
      <w:r w:rsidR="009973FB" w:rsidRPr="000E13B8">
        <w:rPr>
          <w:rFonts w:ascii="Arial Narrow" w:hAnsi="Arial Narrow"/>
          <w:color w:val="000000" w:themeColor="text1"/>
          <w:sz w:val="22"/>
          <w:szCs w:val="22"/>
        </w:rPr>
        <w:t>LSI2020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>,</w:t>
      </w:r>
    </w:p>
    <w:p w:rsidR="00CD4489" w:rsidRPr="000B3FEB" w:rsidRDefault="00CD4489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E13B8">
        <w:rPr>
          <w:rFonts w:ascii="Arial Narrow" w:hAnsi="Arial Narrow"/>
          <w:color w:val="000000" w:themeColor="text1"/>
          <w:sz w:val="22"/>
          <w:szCs w:val="22"/>
        </w:rPr>
        <w:t xml:space="preserve">doraźnym wprowadzaniu danych do </w:t>
      </w:r>
      <w:r w:rsidR="009973FB" w:rsidRPr="000E13B8">
        <w:rPr>
          <w:rFonts w:ascii="Arial Narrow" w:hAnsi="Arial Narrow"/>
          <w:color w:val="000000" w:themeColor="text1"/>
          <w:sz w:val="22"/>
          <w:szCs w:val="22"/>
        </w:rPr>
        <w:t xml:space="preserve">LSI2020 </w:t>
      </w:r>
      <w:r w:rsidRPr="000E13B8">
        <w:rPr>
          <w:rFonts w:ascii="Arial Narrow" w:hAnsi="Arial Narrow"/>
          <w:color w:val="000000" w:themeColor="text1"/>
          <w:sz w:val="22"/>
          <w:szCs w:val="22"/>
        </w:rPr>
        <w:t>na polecenie dyrekcji Departamentu Europejskiego Funduszu Społecznego Urzędu</w:t>
      </w:r>
      <w:r w:rsidRPr="0015236A">
        <w:rPr>
          <w:rFonts w:ascii="Arial Narrow" w:hAnsi="Arial Narrow"/>
          <w:color w:val="000000" w:themeColor="text1"/>
          <w:sz w:val="22"/>
          <w:szCs w:val="22"/>
        </w:rPr>
        <w:t xml:space="preserve"> Marszałkowskiego Województwa Lubuskiego (w szczególności danych administracyjnych i </w:t>
      </w:r>
      <w:r w:rsidRPr="000B3FEB">
        <w:rPr>
          <w:rFonts w:ascii="Arial Narrow" w:hAnsi="Arial Narrow"/>
          <w:color w:val="000000" w:themeColor="text1"/>
          <w:sz w:val="22"/>
          <w:szCs w:val="22"/>
        </w:rPr>
        <w:t>słownikowych).</w:t>
      </w:r>
    </w:p>
    <w:p w:rsidR="008919F6" w:rsidRPr="000B3FEB" w:rsidRDefault="008919F6" w:rsidP="001B66EF">
      <w:pPr>
        <w:pStyle w:val="Akapitzlist1"/>
        <w:numPr>
          <w:ilvl w:val="0"/>
          <w:numId w:val="2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B3FEB">
        <w:rPr>
          <w:rFonts w:ascii="Arial Narrow" w:hAnsi="Arial Narrow"/>
          <w:color w:val="000000" w:themeColor="text1"/>
          <w:sz w:val="22"/>
          <w:szCs w:val="22"/>
        </w:rPr>
        <w:t>przygotowywaniu comiesięcznych sprawozdań z realizacji zadań w ramach pełnionej funkcji.</w:t>
      </w:r>
    </w:p>
    <w:p w:rsidR="00CB74F4" w:rsidRPr="000B3FEB" w:rsidRDefault="00CB74F4" w:rsidP="001B66EF">
      <w:pPr>
        <w:pStyle w:val="Akapitzlist1"/>
        <w:numPr>
          <w:ilvl w:val="1"/>
          <w:numId w:val="7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0B3FEB">
        <w:rPr>
          <w:rFonts w:ascii="Arial Narrow" w:hAnsi="Arial Narrow"/>
          <w:bCs/>
          <w:iCs/>
          <w:color w:val="000000" w:themeColor="text1"/>
          <w:sz w:val="22"/>
          <w:szCs w:val="22"/>
        </w:rPr>
        <w:t xml:space="preserve">Pełnienie funkcji </w:t>
      </w:r>
      <w:r w:rsidRPr="000B3FEB">
        <w:rPr>
          <w:rFonts w:ascii="Arial Narrow" w:hAnsi="Arial Narrow"/>
          <w:color w:val="000000" w:themeColor="text1"/>
          <w:sz w:val="22"/>
          <w:szCs w:val="22"/>
        </w:rPr>
        <w:t xml:space="preserve">„Administratora systemów informatycznych wspierających wdrażanie funduszy Unii Europejskiej” dla systemu CST polegać będzie na wykonywaniu </w:t>
      </w:r>
      <w:r w:rsidR="00992879" w:rsidRPr="000B3FEB">
        <w:rPr>
          <w:rFonts w:ascii="Arial Narrow" w:hAnsi="Arial Narrow"/>
          <w:color w:val="000000" w:themeColor="text1"/>
          <w:sz w:val="22"/>
          <w:szCs w:val="22"/>
        </w:rPr>
        <w:t>w sposób określony w pkt 3.6 następujących czynności</w:t>
      </w:r>
      <w:r w:rsidRPr="000B3FEB">
        <w:rPr>
          <w:rFonts w:ascii="Arial Narrow" w:hAnsi="Arial Narrow"/>
          <w:color w:val="000000" w:themeColor="text1"/>
          <w:sz w:val="22"/>
          <w:szCs w:val="22"/>
        </w:rPr>
        <w:t>:</w:t>
      </w:r>
    </w:p>
    <w:p w:rsidR="00CB74F4" w:rsidRPr="008B6FD0" w:rsidRDefault="00CB74F4" w:rsidP="001B66EF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zarządzaniu uprawnieniami użytkowników CST z Urzędu Marszałkowskiego Województwa </w:t>
      </w:r>
      <w:r w:rsidR="00B12EA7" w:rsidRPr="0015236A">
        <w:rPr>
          <w:rFonts w:ascii="Arial Narrow" w:hAnsi="Arial Narrow"/>
          <w:color w:val="000000" w:themeColor="text1"/>
        </w:rPr>
        <w:t xml:space="preserve">Lubuskiego </w:t>
      </w:r>
      <w:r w:rsidRPr="0015236A">
        <w:rPr>
          <w:rFonts w:ascii="Arial Narrow" w:hAnsi="Arial Narrow"/>
          <w:color w:val="000000" w:themeColor="text1"/>
        </w:rPr>
        <w:t>(</w:t>
      </w:r>
      <w:r w:rsidRPr="0015236A">
        <w:rPr>
          <w:rFonts w:ascii="Arial Narrow" w:hAnsi="Arial Narrow"/>
        </w:rPr>
        <w:t>określenie realnego zapotrzebowania w zakresie dostępu, weryfikacja zgłoszeń w zakresie konfiguracji uprawnień</w:t>
      </w:r>
      <w:r w:rsidR="0023793D" w:rsidRPr="0015236A">
        <w:rPr>
          <w:rFonts w:ascii="Arial Narrow" w:hAnsi="Arial Narrow"/>
        </w:rPr>
        <w:t xml:space="preserve">, </w:t>
      </w:r>
      <w:r w:rsidR="0023793D" w:rsidRPr="008B6FD0">
        <w:rPr>
          <w:rFonts w:ascii="Arial Narrow" w:hAnsi="Arial Narrow"/>
          <w:color w:val="000000" w:themeColor="text1"/>
        </w:rPr>
        <w:t>wnioskowanie o nadanie/zmianę uprawnień</w:t>
      </w:r>
      <w:r w:rsidRPr="008B6FD0">
        <w:rPr>
          <w:rFonts w:ascii="Arial Narrow" w:hAnsi="Arial Narrow"/>
          <w:color w:val="000000" w:themeColor="text1"/>
        </w:rPr>
        <w:t>, wnioskowanie o wycofanie/czasowe wycofanie uprawnień</w:t>
      </w:r>
      <w:r w:rsidR="0023793D" w:rsidRPr="008B6FD0">
        <w:rPr>
          <w:rFonts w:ascii="Arial Narrow" w:hAnsi="Arial Narrow"/>
          <w:color w:val="000000" w:themeColor="text1"/>
        </w:rPr>
        <w:t xml:space="preserve">, </w:t>
      </w:r>
      <w:r w:rsidR="008B4844" w:rsidRPr="008B6FD0">
        <w:rPr>
          <w:rFonts w:ascii="Arial Narrow" w:hAnsi="Arial Narrow"/>
          <w:color w:val="000000" w:themeColor="text1"/>
        </w:rPr>
        <w:t>ocena poprawności ww. wniosków</w:t>
      </w:r>
      <w:r w:rsidR="0023793D" w:rsidRPr="008B6FD0">
        <w:rPr>
          <w:rFonts w:ascii="Arial Narrow" w:hAnsi="Arial Narrow"/>
          <w:color w:val="000000" w:themeColor="text1"/>
        </w:rPr>
        <w:t>, monitorowanie aktywności kont</w:t>
      </w:r>
      <w:r w:rsidRPr="008B6FD0">
        <w:rPr>
          <w:rFonts w:ascii="Arial Narrow" w:hAnsi="Arial Narrow"/>
          <w:color w:val="000000" w:themeColor="text1"/>
        </w:rPr>
        <w:t>)”.</w:t>
      </w:r>
    </w:p>
    <w:p w:rsidR="00CB74F4" w:rsidRPr="008B6FD0" w:rsidRDefault="00CB74F4" w:rsidP="001B66EF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8B6FD0">
        <w:rPr>
          <w:rFonts w:ascii="Arial Narrow" w:hAnsi="Arial Narrow"/>
          <w:color w:val="000000" w:themeColor="text1"/>
        </w:rPr>
        <w:t>współpracy z administratorami systemu CST w sprawach związanych z </w:t>
      </w:r>
      <w:r w:rsidR="00EF34CB" w:rsidRPr="008B6FD0">
        <w:rPr>
          <w:rFonts w:ascii="Arial Narrow" w:hAnsi="Arial Narrow"/>
          <w:color w:val="000000" w:themeColor="text1"/>
        </w:rPr>
        <w:t xml:space="preserve">wykorzystaniem </w:t>
      </w:r>
      <w:r w:rsidRPr="008B6FD0">
        <w:rPr>
          <w:rFonts w:ascii="Arial Narrow" w:hAnsi="Arial Narrow"/>
          <w:color w:val="000000" w:themeColor="text1"/>
        </w:rPr>
        <w:t>system</w:t>
      </w:r>
      <w:r w:rsidR="00EF34CB" w:rsidRPr="008B6FD0">
        <w:rPr>
          <w:rFonts w:ascii="Arial Narrow" w:hAnsi="Arial Narrow"/>
          <w:color w:val="000000" w:themeColor="text1"/>
        </w:rPr>
        <w:t xml:space="preserve">u </w:t>
      </w:r>
      <w:r w:rsidRPr="008B6FD0">
        <w:rPr>
          <w:rFonts w:ascii="Arial Narrow" w:hAnsi="Arial Narrow"/>
          <w:color w:val="000000" w:themeColor="text1"/>
        </w:rPr>
        <w:t>(m.in. wyjaśnianie kwestii problemowych/błędów/uwag związanych z CST, obsługi zgłoszeń dotyczących uprawnień użytkowników, wyjaśniania błędnych danych),</w:t>
      </w:r>
    </w:p>
    <w:p w:rsidR="00EF34CB" w:rsidRPr="008B6FD0" w:rsidRDefault="00EF34CB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8B6FD0">
        <w:rPr>
          <w:rFonts w:ascii="Arial Narrow" w:hAnsi="Arial Narrow"/>
          <w:color w:val="000000" w:themeColor="text1"/>
        </w:rPr>
        <w:t xml:space="preserve">bieżące wsparcie </w:t>
      </w:r>
      <w:r w:rsidR="00D77B56" w:rsidRPr="008B6FD0">
        <w:rPr>
          <w:rFonts w:ascii="Arial Narrow" w:hAnsi="Arial Narrow"/>
          <w:color w:val="000000" w:themeColor="text1"/>
        </w:rPr>
        <w:t>u</w:t>
      </w:r>
      <w:r w:rsidRPr="008B6FD0">
        <w:rPr>
          <w:rFonts w:ascii="Arial Narrow" w:hAnsi="Arial Narrow"/>
          <w:color w:val="000000" w:themeColor="text1"/>
        </w:rPr>
        <w:t xml:space="preserve">żytkowników </w:t>
      </w:r>
      <w:r w:rsidR="00D77B56" w:rsidRPr="008B6FD0">
        <w:rPr>
          <w:rFonts w:ascii="Arial Narrow" w:hAnsi="Arial Narrow"/>
          <w:color w:val="000000" w:themeColor="text1"/>
        </w:rPr>
        <w:t>CST z Urzędu Marszałkowskiego Województwa</w:t>
      </w:r>
      <w:r w:rsidRPr="008B6FD0">
        <w:rPr>
          <w:rFonts w:ascii="Arial Narrow" w:hAnsi="Arial Narrow"/>
          <w:color w:val="000000" w:themeColor="text1"/>
        </w:rPr>
        <w:t xml:space="preserve"> </w:t>
      </w:r>
      <w:r w:rsidR="00B12EA7" w:rsidRPr="008B6FD0">
        <w:rPr>
          <w:rFonts w:ascii="Arial Narrow" w:hAnsi="Arial Narrow"/>
          <w:color w:val="000000" w:themeColor="text1"/>
        </w:rPr>
        <w:t>Lubuskiego oraz beneficjentów programu RPO Lubuskie 2020 w zakresie korzystania z CST</w:t>
      </w:r>
      <w:r w:rsidRPr="008B6FD0">
        <w:rPr>
          <w:rFonts w:ascii="Arial Narrow" w:hAnsi="Arial Narrow"/>
          <w:color w:val="000000" w:themeColor="text1"/>
        </w:rPr>
        <w:t>,</w:t>
      </w:r>
    </w:p>
    <w:p w:rsidR="00D77B56" w:rsidRPr="0015236A" w:rsidRDefault="00D77B56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8B6FD0">
        <w:rPr>
          <w:rFonts w:ascii="Arial Narrow" w:hAnsi="Arial Narrow"/>
          <w:color w:val="000000" w:themeColor="text1"/>
        </w:rPr>
        <w:t xml:space="preserve">monitorowaniu korespondencji przekazywanej na adres e-mail: amiz.rplb@rpo.lubuskie.pl </w:t>
      </w:r>
      <w:r w:rsidR="000863F1" w:rsidRPr="008B6FD0">
        <w:rPr>
          <w:rFonts w:ascii="Arial Narrow" w:hAnsi="Arial Narrow"/>
          <w:color w:val="000000" w:themeColor="text1"/>
        </w:rPr>
        <w:t xml:space="preserve">(maksymalny czas reakcji na zgłoszenie </w:t>
      </w:r>
      <w:r w:rsidR="000863F1">
        <w:rPr>
          <w:rFonts w:ascii="Arial Narrow" w:hAnsi="Arial Narrow"/>
        </w:rPr>
        <w:t xml:space="preserve">– 1 dzień) </w:t>
      </w:r>
      <w:r w:rsidRPr="0015236A">
        <w:rPr>
          <w:rFonts w:ascii="Arial Narrow" w:hAnsi="Arial Narrow"/>
        </w:rPr>
        <w:t>- w przypadku otrzymania informacji o potrzebie wsparcia użytkownika, w związku ze zdefiniowaną przez niego awarią systemu lub koniecznością uzyskania wsparcia związanego z pracą w systemie CST, zleceniobiorca podejmuje niezwłocznie krok</w:t>
      </w:r>
      <w:r w:rsidR="00856423" w:rsidRPr="0015236A">
        <w:rPr>
          <w:rFonts w:ascii="Arial Narrow" w:hAnsi="Arial Narrow"/>
        </w:rPr>
        <w:t>i</w:t>
      </w:r>
      <w:r w:rsidRPr="0015236A">
        <w:rPr>
          <w:rFonts w:ascii="Arial Narrow" w:hAnsi="Arial Narrow"/>
        </w:rPr>
        <w:t xml:space="preserve"> mając</w:t>
      </w:r>
      <w:r w:rsidR="00856423" w:rsidRPr="0015236A">
        <w:rPr>
          <w:rFonts w:ascii="Arial Narrow" w:hAnsi="Arial Narrow"/>
        </w:rPr>
        <w:t>e</w:t>
      </w:r>
      <w:r w:rsidRPr="0015236A">
        <w:rPr>
          <w:rFonts w:ascii="Arial Narrow" w:hAnsi="Arial Narrow"/>
        </w:rPr>
        <w:t xml:space="preserve"> na celu rozwiązanie problemu </w:t>
      </w:r>
      <w:r w:rsidR="00856423" w:rsidRPr="0015236A">
        <w:rPr>
          <w:rFonts w:ascii="Arial Narrow" w:hAnsi="Arial Narrow"/>
        </w:rPr>
        <w:t>(</w:t>
      </w:r>
      <w:r w:rsidRPr="0015236A">
        <w:rPr>
          <w:rFonts w:ascii="Arial Narrow" w:hAnsi="Arial Narrow"/>
        </w:rPr>
        <w:t>zgodnie ze stosownymi procedurami</w:t>
      </w:r>
      <w:r w:rsidR="00856423" w:rsidRPr="0015236A">
        <w:rPr>
          <w:rFonts w:ascii="Arial Narrow" w:hAnsi="Arial Narrow"/>
        </w:rPr>
        <w:t xml:space="preserve"> systemu)</w:t>
      </w:r>
      <w:r w:rsidRPr="0015236A">
        <w:rPr>
          <w:rFonts w:ascii="Arial Narrow" w:hAnsi="Arial Narrow"/>
        </w:rPr>
        <w:t>,</w:t>
      </w:r>
    </w:p>
    <w:p w:rsidR="00CB74F4" w:rsidRPr="0015236A" w:rsidRDefault="005F77D6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</w:rPr>
        <w:t xml:space="preserve">administracja sownikami programowymi i </w:t>
      </w:r>
      <w:r w:rsidR="00CB74F4" w:rsidRPr="0015236A">
        <w:rPr>
          <w:rFonts w:ascii="Arial Narrow" w:hAnsi="Arial Narrow"/>
        </w:rPr>
        <w:t xml:space="preserve">wsparcie administrowania słownikami </w:t>
      </w:r>
      <w:r w:rsidRPr="0015236A">
        <w:rPr>
          <w:rFonts w:ascii="Arial Narrow" w:hAnsi="Arial Narrow"/>
        </w:rPr>
        <w:t xml:space="preserve">horyzontalnymi </w:t>
      </w:r>
      <w:r w:rsidR="00CB74F4" w:rsidRPr="0015236A">
        <w:rPr>
          <w:rFonts w:ascii="Arial Narrow" w:hAnsi="Arial Narrow"/>
        </w:rPr>
        <w:t>CST,</w:t>
      </w:r>
    </w:p>
    <w:p w:rsidR="005F77D6" w:rsidRPr="0015236A" w:rsidRDefault="005F77D6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wsparcie administrowania strukturą</w:t>
      </w:r>
      <w:r w:rsidR="00E6077E" w:rsidRPr="0015236A">
        <w:rPr>
          <w:rFonts w:ascii="Arial Narrow" w:hAnsi="Arial Narrow"/>
          <w:color w:val="000000" w:themeColor="text1"/>
        </w:rPr>
        <w:t xml:space="preserve"> RPO Lubuskie 2020 w CST</w:t>
      </w:r>
      <w:r w:rsidR="008B6FD0">
        <w:rPr>
          <w:rFonts w:ascii="Arial Narrow" w:hAnsi="Arial Narrow"/>
          <w:color w:val="000000" w:themeColor="text1"/>
        </w:rPr>
        <w:t>,</w:t>
      </w:r>
    </w:p>
    <w:p w:rsidR="00CB74F4" w:rsidRPr="0015236A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sporządzaniu raportów (cyklicznych i jednorazowych) z danych wprowadzonych do systemu CST przy użyciu dedykowanych narzędzi takich jak Oracle Bussines </w:t>
      </w:r>
      <w:proofErr w:type="spellStart"/>
      <w:r w:rsidRPr="0015236A">
        <w:rPr>
          <w:rFonts w:ascii="Arial Narrow" w:hAnsi="Arial Narrow"/>
          <w:color w:val="000000" w:themeColor="text1"/>
        </w:rPr>
        <w:t>Inteligence</w:t>
      </w:r>
      <w:proofErr w:type="spellEnd"/>
      <w:r w:rsidRPr="0015236A">
        <w:rPr>
          <w:rFonts w:ascii="Arial Narrow" w:hAnsi="Arial Narrow"/>
          <w:color w:val="000000" w:themeColor="text1"/>
        </w:rPr>
        <w:t xml:space="preserve"> na zlecenie pracowników Urzędu Marszałkowskiego Województwa Lubuskiego</w:t>
      </w:r>
      <w:r w:rsidR="0025099F" w:rsidRPr="0015236A">
        <w:rPr>
          <w:rFonts w:ascii="Arial Narrow" w:hAnsi="Arial Narrow"/>
          <w:color w:val="000000" w:themeColor="text1"/>
        </w:rPr>
        <w:t xml:space="preserve"> oraz analiza możliwości wykorzystania istniejących raportów dla bieżących potrzeb użytkowników</w:t>
      </w:r>
      <w:r w:rsidRPr="0015236A">
        <w:rPr>
          <w:rFonts w:ascii="Arial Narrow" w:hAnsi="Arial Narrow"/>
          <w:color w:val="000000" w:themeColor="text1"/>
        </w:rPr>
        <w:t>,</w:t>
      </w:r>
    </w:p>
    <w:p w:rsidR="00CB74F4" w:rsidRPr="0015236A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konfiguracji oprogramowania niezbędnego do użytkowania CST oraz oprogramowania powiązanego </w:t>
      </w:r>
      <w:r w:rsidR="008E033A">
        <w:rPr>
          <w:rFonts w:ascii="Arial Narrow" w:hAnsi="Arial Narrow"/>
          <w:color w:val="000000" w:themeColor="text1"/>
        </w:rPr>
        <w:br/>
      </w:r>
      <w:r w:rsidRPr="0015236A">
        <w:rPr>
          <w:rFonts w:ascii="Arial Narrow" w:hAnsi="Arial Narrow"/>
          <w:color w:val="000000" w:themeColor="text1"/>
        </w:rPr>
        <w:t>z systemem na komputerach zamawiającego,</w:t>
      </w:r>
    </w:p>
    <w:p w:rsidR="00CB74F4" w:rsidRPr="0015236A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doraźnym wprowadzaniu danych do CST na polecenie dyrekcji Departamentu Europejskiego Funduszu Społecznego Urzędu Marszałkowskiego Województwa Lubuskiego,</w:t>
      </w:r>
    </w:p>
    <w:p w:rsidR="00CB74F4" w:rsidRPr="0015236A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>usuwaniu nieprawidłowych danych wprowadzonych do CST (z zachowaniem stosowanych procedur),</w:t>
      </w:r>
    </w:p>
    <w:p w:rsidR="00CB74F4" w:rsidRPr="001B66EF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diagnozie błędów dot. SL2014 zgłaszanych przez użytkowników i podejmowaniu stosownych działań </w:t>
      </w:r>
      <w:r w:rsidR="008E033A">
        <w:rPr>
          <w:rFonts w:ascii="Arial Narrow" w:hAnsi="Arial Narrow"/>
          <w:color w:val="000000" w:themeColor="text1"/>
        </w:rPr>
        <w:br/>
      </w:r>
      <w:r w:rsidRPr="0015236A">
        <w:rPr>
          <w:rFonts w:ascii="Arial Narrow" w:hAnsi="Arial Narrow"/>
          <w:color w:val="000000" w:themeColor="text1"/>
        </w:rPr>
        <w:t xml:space="preserve">w celu ich wyjaśnienia (działania zgodnie ze stosownymi procedurami KSI SIMIK 07-13, w tym m.in. obsługa zgłoszeń za pomocą narzędzia </w:t>
      </w:r>
      <w:proofErr w:type="spellStart"/>
      <w:r w:rsidRPr="0015236A">
        <w:rPr>
          <w:rFonts w:ascii="Arial Narrow" w:hAnsi="Arial Narrow"/>
          <w:color w:val="000000" w:themeColor="text1"/>
        </w:rPr>
        <w:t>Rational</w:t>
      </w:r>
      <w:proofErr w:type="spellEnd"/>
      <w:r w:rsidRPr="0015236A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15236A">
        <w:rPr>
          <w:rFonts w:ascii="Arial Narrow" w:hAnsi="Arial Narrow"/>
          <w:color w:val="000000" w:themeColor="text1"/>
        </w:rPr>
        <w:t>ClaearQuest</w:t>
      </w:r>
      <w:proofErr w:type="spellEnd"/>
      <w:r w:rsidRPr="0015236A">
        <w:rPr>
          <w:rFonts w:ascii="Arial Narrow" w:hAnsi="Arial Narrow"/>
          <w:color w:val="000000" w:themeColor="text1"/>
        </w:rPr>
        <w:t>),</w:t>
      </w:r>
    </w:p>
    <w:p w:rsidR="00CB74F4" w:rsidRPr="001B66EF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B66EF">
        <w:rPr>
          <w:rFonts w:ascii="Arial Narrow" w:hAnsi="Arial Narrow"/>
          <w:color w:val="000000" w:themeColor="text1"/>
        </w:rPr>
        <w:t>monitorowaniu jakości danych w SL2014, prowadzeniu cyklicznych audytów jakości danych SL2014 (zgodnie z harmonogramem),</w:t>
      </w:r>
      <w:r w:rsidR="00E6077E" w:rsidRPr="001B66EF">
        <w:rPr>
          <w:rFonts w:ascii="Arial Narrow" w:hAnsi="Arial Narrow"/>
          <w:color w:val="000000" w:themeColor="text1"/>
        </w:rPr>
        <w:t xml:space="preserve"> opracowywanie harmonogramów audytów jakości danych przeprowadzanych na poziomie IZ,</w:t>
      </w:r>
    </w:p>
    <w:p w:rsidR="00CB74F4" w:rsidRPr="001B66EF" w:rsidRDefault="00CB74F4" w:rsidP="0015236A">
      <w:pPr>
        <w:numPr>
          <w:ilvl w:val="0"/>
          <w:numId w:val="6"/>
        </w:numPr>
        <w:spacing w:line="240" w:lineRule="auto"/>
        <w:rPr>
          <w:rFonts w:ascii="Arial Narrow" w:hAnsi="Arial Narrow"/>
          <w:color w:val="000000" w:themeColor="text1"/>
        </w:rPr>
      </w:pPr>
      <w:r w:rsidRPr="001B66EF">
        <w:rPr>
          <w:rFonts w:ascii="Arial Narrow" w:hAnsi="Arial Narrow"/>
          <w:color w:val="000000" w:themeColor="text1"/>
        </w:rPr>
        <w:t>udziale w grupach roboczych, spotkaniach i szkoleniach organizowanych przez Ministerstwo Rozwoju Regionalnego i Infrastruktury (lub właściwe) dotyczących CST,</w:t>
      </w:r>
    </w:p>
    <w:p w:rsidR="008919F6" w:rsidRPr="001B66EF" w:rsidRDefault="008919F6" w:rsidP="0015236A">
      <w:pPr>
        <w:pStyle w:val="Akapitzlist1"/>
        <w:numPr>
          <w:ilvl w:val="0"/>
          <w:numId w:val="6"/>
        </w:num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B66EF">
        <w:rPr>
          <w:rFonts w:ascii="Arial Narrow" w:hAnsi="Arial Narrow"/>
          <w:color w:val="000000" w:themeColor="text1"/>
          <w:sz w:val="22"/>
          <w:szCs w:val="22"/>
        </w:rPr>
        <w:t>przygotowywaniu comiesięcznych sprawozdań z realizacji zadań w ramach pełnionej funkcji.</w:t>
      </w:r>
    </w:p>
    <w:p w:rsidR="0093569D" w:rsidRPr="0015236A" w:rsidRDefault="00CB74F4" w:rsidP="0015236A">
      <w:pPr>
        <w:pStyle w:val="Akapitzlist"/>
        <w:numPr>
          <w:ilvl w:val="1"/>
          <w:numId w:val="7"/>
        </w:numPr>
        <w:spacing w:line="240" w:lineRule="auto"/>
        <w:rPr>
          <w:rFonts w:ascii="Arial Narrow" w:hAnsi="Arial Narrow"/>
          <w:color w:val="000000" w:themeColor="text1"/>
        </w:rPr>
      </w:pPr>
      <w:r w:rsidRPr="001B66EF">
        <w:rPr>
          <w:rFonts w:ascii="Arial Narrow" w:hAnsi="Arial Narrow"/>
          <w:color w:val="000000" w:themeColor="text1"/>
        </w:rPr>
        <w:t>Zleceniobiorca będzie wykonywać zadania określone w pkt 3.</w:t>
      </w:r>
      <w:r w:rsidR="00856423" w:rsidRPr="001B66EF">
        <w:rPr>
          <w:rFonts w:ascii="Arial Narrow" w:hAnsi="Arial Narrow"/>
          <w:color w:val="000000" w:themeColor="text1"/>
        </w:rPr>
        <w:t>2-3.5</w:t>
      </w:r>
      <w:r w:rsidRPr="001B66EF">
        <w:rPr>
          <w:rFonts w:ascii="Arial Narrow" w:hAnsi="Arial Narrow"/>
          <w:color w:val="000000" w:themeColor="text1"/>
        </w:rPr>
        <w:t xml:space="preserve"> na bieżąco w godzinach pracy Zamawiającego w każdy dzień roboczy osobiście min. 30 godz. w tygodniu (co zostanie udokumentowane sprawozdaniem wymagającym akceptacji</w:t>
      </w:r>
      <w:r w:rsidR="00A774C2" w:rsidRPr="001B66EF">
        <w:rPr>
          <w:rFonts w:ascii="Arial Narrow" w:hAnsi="Arial Narrow"/>
          <w:color w:val="000000" w:themeColor="text1"/>
        </w:rPr>
        <w:t xml:space="preserve"> ze strony Zamawiającego</w:t>
      </w:r>
      <w:r w:rsidRPr="001B66EF">
        <w:rPr>
          <w:rFonts w:ascii="Arial Narrow" w:hAnsi="Arial Narrow"/>
          <w:color w:val="000000" w:themeColor="text1"/>
        </w:rPr>
        <w:t>)</w:t>
      </w:r>
      <w:r w:rsidR="00A774C2" w:rsidRPr="001B66EF">
        <w:rPr>
          <w:rFonts w:ascii="Arial Narrow" w:hAnsi="Arial Narrow"/>
          <w:color w:val="000000" w:themeColor="text1"/>
        </w:rPr>
        <w:t xml:space="preserve"> oraz poprzez kontakt telefoniczny</w:t>
      </w:r>
      <w:r w:rsidR="00856423" w:rsidRPr="001B66EF">
        <w:rPr>
          <w:rFonts w:ascii="Arial Narrow" w:hAnsi="Arial Narrow"/>
          <w:color w:val="000000" w:themeColor="text1"/>
        </w:rPr>
        <w:t xml:space="preserve"> i </w:t>
      </w:r>
      <w:r w:rsidR="00A774C2" w:rsidRPr="001B66EF">
        <w:rPr>
          <w:rFonts w:ascii="Arial Narrow" w:hAnsi="Arial Narrow"/>
          <w:color w:val="000000" w:themeColor="text1"/>
        </w:rPr>
        <w:t>e-mail</w:t>
      </w:r>
      <w:r w:rsidR="00856423" w:rsidRPr="001B66EF">
        <w:rPr>
          <w:rFonts w:ascii="Arial Narrow" w:hAnsi="Arial Narrow"/>
          <w:color w:val="000000" w:themeColor="text1"/>
        </w:rPr>
        <w:t xml:space="preserve"> w godz. pracy zamawiającego</w:t>
      </w:r>
      <w:r w:rsidR="0015236A" w:rsidRPr="001B66EF">
        <w:rPr>
          <w:rFonts w:ascii="Arial Narrow" w:hAnsi="Arial Narrow"/>
          <w:color w:val="000000" w:themeColor="text1"/>
        </w:rPr>
        <w:t xml:space="preserve"> </w:t>
      </w:r>
      <w:r w:rsidR="00754C55" w:rsidRPr="001B66EF">
        <w:rPr>
          <w:rFonts w:ascii="Arial Narrow" w:hAnsi="Arial Narrow"/>
          <w:color w:val="000000" w:themeColor="text1"/>
        </w:rPr>
        <w:t xml:space="preserve">w każdy dzień roboczy </w:t>
      </w:r>
      <w:r w:rsidR="0015236A" w:rsidRPr="001B66EF">
        <w:rPr>
          <w:rFonts w:ascii="Arial Narrow" w:hAnsi="Arial Narrow"/>
          <w:color w:val="000000" w:themeColor="text1"/>
        </w:rPr>
        <w:t>w przypadku</w:t>
      </w:r>
      <w:r w:rsidR="00754C55" w:rsidRPr="001B66EF">
        <w:rPr>
          <w:rFonts w:ascii="Arial Narrow" w:hAnsi="Arial Narrow"/>
          <w:color w:val="000000" w:themeColor="text1"/>
        </w:rPr>
        <w:t xml:space="preserve"> niewykonywania zadań osobiście</w:t>
      </w:r>
      <w:r w:rsidRPr="001B66EF">
        <w:rPr>
          <w:rFonts w:ascii="Arial Narrow" w:hAnsi="Arial Narrow"/>
          <w:color w:val="000000" w:themeColor="text1"/>
        </w:rPr>
        <w:t>. Dopuszcza się wykonywanie zadań przez wyznaczonego pracownika zleceniobiorcy, posiadającego odpowiednie wiedzę, doświadczenie i umiejętności</w:t>
      </w:r>
      <w:r w:rsidR="0093569D" w:rsidRPr="001B66EF">
        <w:rPr>
          <w:rFonts w:ascii="Arial Narrow" w:hAnsi="Arial Narrow"/>
          <w:color w:val="000000" w:themeColor="text1"/>
        </w:rPr>
        <w:t xml:space="preserve"> opisane w pkt 3.7</w:t>
      </w:r>
      <w:r w:rsidRPr="001B66EF">
        <w:rPr>
          <w:rFonts w:ascii="Arial Narrow" w:hAnsi="Arial Narrow"/>
          <w:color w:val="000000" w:themeColor="text1"/>
        </w:rPr>
        <w:t>. Sposób wykonywania umowy jest uzgadniany z jej przedstawicielem instytucji – Dyrektorem/Zastępcą Dyrektora Departamentu Europejskiego Funduszu Społecznego Urzędu Marszałkowskiego Woj</w:t>
      </w:r>
      <w:r w:rsidRPr="0015236A">
        <w:rPr>
          <w:rFonts w:ascii="Arial Narrow" w:hAnsi="Arial Narrow"/>
          <w:color w:val="000000" w:themeColor="text1"/>
        </w:rPr>
        <w:t xml:space="preserve">ewództwa Lubuskiego </w:t>
      </w:r>
      <w:r w:rsidR="00DC71D1" w:rsidRPr="0015236A">
        <w:rPr>
          <w:rFonts w:ascii="Arial Narrow" w:hAnsi="Arial Narrow"/>
          <w:color w:val="000000" w:themeColor="text1"/>
        </w:rPr>
        <w:t>(</w:t>
      </w:r>
      <w:r w:rsidRPr="0015236A">
        <w:rPr>
          <w:rFonts w:ascii="Arial Narrow" w:hAnsi="Arial Narrow"/>
          <w:color w:val="000000" w:themeColor="text1"/>
        </w:rPr>
        <w:t>lub</w:t>
      </w:r>
      <w:r w:rsidR="00DC71D1" w:rsidRPr="0015236A">
        <w:rPr>
          <w:rFonts w:ascii="Arial Narrow" w:hAnsi="Arial Narrow"/>
          <w:color w:val="000000" w:themeColor="text1"/>
        </w:rPr>
        <w:t xml:space="preserve"> innym odpowiedzialnym za wdrażanie Europejskiego Funduszu Społecznego)</w:t>
      </w:r>
      <w:r w:rsidRPr="0015236A">
        <w:rPr>
          <w:rFonts w:ascii="Arial Narrow" w:hAnsi="Arial Narrow"/>
          <w:color w:val="000000" w:themeColor="text1"/>
        </w:rPr>
        <w:t>.</w:t>
      </w:r>
    </w:p>
    <w:p w:rsidR="0093569D" w:rsidRPr="0015236A" w:rsidRDefault="00034936" w:rsidP="0015236A">
      <w:pPr>
        <w:pStyle w:val="Akapitzlist"/>
        <w:numPr>
          <w:ilvl w:val="0"/>
          <w:numId w:val="7"/>
        </w:numPr>
        <w:spacing w:line="240" w:lineRule="auto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lastRenderedPageBreak/>
        <w:t xml:space="preserve">Warunki udziału w </w:t>
      </w:r>
      <w:r w:rsidR="0015236A" w:rsidRPr="0015236A">
        <w:rPr>
          <w:rFonts w:ascii="Arial Narrow" w:hAnsi="Arial Narrow"/>
          <w:color w:val="000000" w:themeColor="text1"/>
        </w:rPr>
        <w:t>postępowaniu</w:t>
      </w:r>
      <w:r w:rsidR="001B66EF">
        <w:rPr>
          <w:rFonts w:ascii="Arial Narrow" w:hAnsi="Arial Narrow"/>
          <w:color w:val="000000" w:themeColor="text1"/>
        </w:rPr>
        <w:t>:</w:t>
      </w:r>
    </w:p>
    <w:p w:rsidR="00034936" w:rsidRPr="001B66EF" w:rsidRDefault="00034936" w:rsidP="001B66EF">
      <w:pPr>
        <w:spacing w:line="240" w:lineRule="auto"/>
        <w:ind w:left="0" w:firstLine="0"/>
        <w:rPr>
          <w:rFonts w:ascii="Arial Narrow" w:hAnsi="Arial Narrow"/>
          <w:color w:val="000000" w:themeColor="text1"/>
        </w:rPr>
      </w:pPr>
      <w:r w:rsidRPr="0015236A">
        <w:rPr>
          <w:rFonts w:ascii="Arial Narrow" w:hAnsi="Arial Narrow"/>
          <w:color w:val="000000" w:themeColor="text1"/>
        </w:rPr>
        <w:t xml:space="preserve">4.1 Zleceniobiorca </w:t>
      </w:r>
      <w:r w:rsidRPr="0015236A">
        <w:rPr>
          <w:rFonts w:ascii="Arial Narrow" w:hAnsi="Arial Narrow"/>
        </w:rPr>
        <w:t xml:space="preserve">biorący udział w </w:t>
      </w:r>
      <w:r w:rsidRPr="001B66EF">
        <w:rPr>
          <w:rFonts w:ascii="Arial Narrow" w:hAnsi="Arial Narrow"/>
          <w:color w:val="000000" w:themeColor="text1"/>
        </w:rPr>
        <w:t>postępowaniu musi wykazać, że dysponuje jedną osobą fizyczną, która będzie posiadać następujące kwalifikacje:</w:t>
      </w:r>
    </w:p>
    <w:p w:rsidR="007E0F18" w:rsidRPr="007E0F18" w:rsidRDefault="007E0F18" w:rsidP="007E0F18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B66EF">
        <w:rPr>
          <w:rFonts w:ascii="Arial Narrow" w:hAnsi="Arial Narrow"/>
          <w:color w:val="000000" w:themeColor="text1"/>
        </w:rPr>
        <w:t>Wykształcenie wyższe techniczne o kierunku informatyka,</w:t>
      </w:r>
    </w:p>
    <w:p w:rsidR="007E0F18" w:rsidRPr="0015236A" w:rsidRDefault="007E0F18" w:rsidP="007E0F18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B66EF">
        <w:rPr>
          <w:rFonts w:ascii="Arial Narrow" w:hAnsi="Arial Narrow"/>
          <w:color w:val="000000" w:themeColor="text1"/>
        </w:rPr>
        <w:t>co  najmniej  5  lat  doświadczenia  zawodowego  w administrowaniu lub koordynowaniu systemami informatycznymi,</w:t>
      </w:r>
    </w:p>
    <w:p w:rsidR="00034936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 xml:space="preserve">znajomość programów wspomagających prace analityczne i raportowanie, </w:t>
      </w:r>
      <w:r w:rsidRPr="0015236A">
        <w:rPr>
          <w:rFonts w:ascii="Arial Narrow" w:hAnsi="Arial Narrow"/>
        </w:rPr>
        <w:br/>
        <w:t xml:space="preserve">w szczególności pakietu MS Office, Oracle Business </w:t>
      </w:r>
      <w:proofErr w:type="spellStart"/>
      <w:r w:rsidRPr="0015236A">
        <w:rPr>
          <w:rFonts w:ascii="Arial Narrow" w:hAnsi="Arial Narrow"/>
        </w:rPr>
        <w:t>Intelligence</w:t>
      </w:r>
      <w:proofErr w:type="spellEnd"/>
      <w:r w:rsidRPr="0015236A">
        <w:rPr>
          <w:rFonts w:ascii="Arial Narrow" w:hAnsi="Arial Narrow"/>
        </w:rPr>
        <w:t>, w zakresie koniecznym do realizacji powierzonych zadań,</w:t>
      </w:r>
    </w:p>
    <w:p w:rsidR="007E0F18" w:rsidRDefault="007E0F18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7E0F18">
        <w:rPr>
          <w:rFonts w:ascii="Arial Narrow" w:hAnsi="Arial Narrow"/>
          <w:color w:val="000000" w:themeColor="text1"/>
        </w:rPr>
        <w:t xml:space="preserve">znajomość systemów operacyjnych </w:t>
      </w:r>
      <w:r w:rsidRPr="007E0F18">
        <w:rPr>
          <w:rFonts w:ascii="Arial Narrow" w:hAnsi="Arial Narrow"/>
        </w:rPr>
        <w:t>rodziny Windows w zakresie koniecznym do realizacji powierzonych zadań (umiejętność instalacji i obsługi narzędzi diagnostycznych oraz programów użytkowych, a także diagnozowania usterek w zakresie niezbędnym do realizacji zadań),</w:t>
      </w:r>
    </w:p>
    <w:p w:rsidR="00034936" w:rsidRPr="0015236A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 xml:space="preserve">znajomość zagadnień związanych z sieciami informatycznymi, teletransmisją danych, </w:t>
      </w:r>
      <w:r w:rsidRPr="0015236A">
        <w:rPr>
          <w:rFonts w:ascii="Arial Narrow" w:hAnsi="Arial Narrow"/>
        </w:rPr>
        <w:br/>
        <w:t>a w szczególności oprogramowania udostępniającego usługi terminalowe, w zakresie koniecznym do realizacji powierzonych zadań,</w:t>
      </w:r>
    </w:p>
    <w:p w:rsidR="00884246" w:rsidRPr="0015236A" w:rsidRDefault="00884246" w:rsidP="00884246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  <w:lang w:eastAsia="pl-PL"/>
        </w:rPr>
        <w:t xml:space="preserve">posiadanie co </w:t>
      </w:r>
      <w:r w:rsidRPr="0015236A">
        <w:rPr>
          <w:rFonts w:ascii="Arial Narrow" w:hAnsi="Arial Narrow"/>
        </w:rPr>
        <w:t xml:space="preserve">najmniej certyfikatu ISTQB </w:t>
      </w:r>
      <w:proofErr w:type="spellStart"/>
      <w:r w:rsidRPr="0015236A">
        <w:rPr>
          <w:rFonts w:ascii="Arial Narrow" w:hAnsi="Arial Narrow"/>
        </w:rPr>
        <w:t>Certified</w:t>
      </w:r>
      <w:proofErr w:type="spellEnd"/>
      <w:r w:rsidRPr="0015236A">
        <w:rPr>
          <w:rFonts w:ascii="Arial Narrow" w:hAnsi="Arial Narrow"/>
        </w:rPr>
        <w:t xml:space="preserve"> Tester Foundation Level </w:t>
      </w:r>
      <w:r w:rsidRPr="0015236A">
        <w:rPr>
          <w:rFonts w:ascii="Arial Narrow" w:hAnsi="Arial Narrow"/>
          <w:lang w:eastAsia="pl-PL"/>
        </w:rPr>
        <w:t xml:space="preserve"> (certyfikat testera oprogramowania) l</w:t>
      </w:r>
      <w:r>
        <w:rPr>
          <w:rFonts w:ascii="Arial Narrow" w:hAnsi="Arial Narrow"/>
        </w:rPr>
        <w:t>ub innego</w:t>
      </w:r>
      <w:r w:rsidRPr="0015236A">
        <w:rPr>
          <w:rFonts w:ascii="Arial Narrow" w:hAnsi="Arial Narrow"/>
        </w:rPr>
        <w:t xml:space="preserve"> równoważn</w:t>
      </w:r>
      <w:r>
        <w:rPr>
          <w:rFonts w:ascii="Arial Narrow" w:hAnsi="Arial Narrow"/>
        </w:rPr>
        <w:t>ego</w:t>
      </w:r>
      <w:r w:rsidRPr="0015236A">
        <w:rPr>
          <w:rFonts w:ascii="Arial Narrow" w:hAnsi="Arial Narrow"/>
        </w:rPr>
        <w:t xml:space="preserve"> </w:t>
      </w:r>
      <w:r w:rsidRPr="0015236A">
        <w:rPr>
          <w:rFonts w:ascii="Arial Narrow" w:hAnsi="Arial Narrow"/>
          <w:lang w:eastAsia="pl-PL"/>
        </w:rPr>
        <w:t>wydan</w:t>
      </w:r>
      <w:r>
        <w:rPr>
          <w:rFonts w:ascii="Arial Narrow" w:hAnsi="Arial Narrow"/>
          <w:lang w:eastAsia="pl-PL"/>
        </w:rPr>
        <w:t>ego</w:t>
      </w:r>
      <w:r w:rsidRPr="0015236A">
        <w:rPr>
          <w:rFonts w:ascii="Arial Narrow" w:hAnsi="Arial Narrow"/>
          <w:lang w:eastAsia="pl-PL"/>
        </w:rPr>
        <w:t xml:space="preserve"> przez IBUQ lub </w:t>
      </w:r>
      <w:r w:rsidRPr="0015236A">
        <w:rPr>
          <w:rFonts w:ascii="Arial Narrow" w:hAnsi="Arial Narrow"/>
        </w:rPr>
        <w:t>ISTQB</w:t>
      </w:r>
      <w:r>
        <w:rPr>
          <w:rFonts w:ascii="Arial Narrow" w:hAnsi="Arial Narrow"/>
        </w:rPr>
        <w:t>, który</w:t>
      </w:r>
      <w:r w:rsidRPr="0015236A">
        <w:rPr>
          <w:rFonts w:ascii="Arial Narrow" w:hAnsi="Arial Narrow"/>
        </w:rPr>
        <w:t xml:space="preserve"> potwierdza umiejętność testowani oprogramowania,</w:t>
      </w:r>
    </w:p>
    <w:p w:rsidR="00034936" w:rsidRPr="0015236A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>znajomość usługi Active Directory,</w:t>
      </w:r>
    </w:p>
    <w:p w:rsidR="002B4098" w:rsidRPr="0015236A" w:rsidRDefault="0050407B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>znajomość baz danych SQL,</w:t>
      </w:r>
    </w:p>
    <w:p w:rsidR="00034936" w:rsidRPr="0015236A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 xml:space="preserve">znajomość zagadnień związanych z monitorowaniem i kontrolą funduszy Unii Europejskiej, </w:t>
      </w:r>
      <w:r w:rsidRPr="0015236A">
        <w:rPr>
          <w:rFonts w:ascii="Arial Narrow" w:hAnsi="Arial Narrow"/>
        </w:rPr>
        <w:br/>
        <w:t>w zakresie koniecznym do realizacji powierzonych zadań,</w:t>
      </w:r>
    </w:p>
    <w:p w:rsidR="00034936" w:rsidRPr="0015236A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>znajomość Programu Operacyjnego Kapitał Ludzki oraz Regionalnego Programu Operacyjnego Lubuskie 2020,</w:t>
      </w:r>
    </w:p>
    <w:p w:rsidR="003F60CB" w:rsidRPr="0015236A" w:rsidRDefault="003F60CB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15236A">
        <w:rPr>
          <w:rFonts w:ascii="Arial Narrow" w:hAnsi="Arial Narrow"/>
        </w:rPr>
        <w:t>praktyczną znajomość języka angielskiego,</w:t>
      </w:r>
    </w:p>
    <w:p w:rsidR="00034936" w:rsidRPr="001C116F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  <w:color w:val="000000" w:themeColor="text1"/>
        </w:rPr>
      </w:pPr>
      <w:r w:rsidRPr="001C116F">
        <w:rPr>
          <w:rFonts w:ascii="Arial Narrow" w:hAnsi="Arial Narrow"/>
          <w:color w:val="000000" w:themeColor="text1"/>
        </w:rPr>
        <w:t>niekaralność za przestępstwo popełnione umyślnie,</w:t>
      </w:r>
    </w:p>
    <w:p w:rsidR="00034936" w:rsidRPr="001C116F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  <w:color w:val="000000" w:themeColor="text1"/>
        </w:rPr>
      </w:pPr>
      <w:r w:rsidRPr="001C116F">
        <w:rPr>
          <w:rFonts w:ascii="Arial Narrow" w:hAnsi="Arial Narrow"/>
          <w:color w:val="000000" w:themeColor="text1"/>
        </w:rPr>
        <w:t>posiadanie pełni praw publicznych,</w:t>
      </w:r>
    </w:p>
    <w:p w:rsidR="00034936" w:rsidRPr="001C116F" w:rsidRDefault="00034936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  <w:color w:val="000000" w:themeColor="text1"/>
        </w:rPr>
      </w:pPr>
      <w:r w:rsidRPr="001C116F">
        <w:rPr>
          <w:rFonts w:ascii="Arial Narrow" w:hAnsi="Arial Narrow"/>
          <w:color w:val="000000" w:themeColor="text1"/>
        </w:rPr>
        <w:t>posiadanie stanu zdrowia umożliwiającego wykonywanie pracy na danym stanowisku.</w:t>
      </w:r>
    </w:p>
    <w:p w:rsidR="00034936" w:rsidRPr="00AC5E28" w:rsidRDefault="00034936" w:rsidP="0015236A">
      <w:pPr>
        <w:spacing w:line="240" w:lineRule="auto"/>
        <w:ind w:left="0" w:firstLine="0"/>
        <w:rPr>
          <w:rFonts w:ascii="Arial Narrow" w:hAnsi="Arial Narrow"/>
          <w:color w:val="000000" w:themeColor="text1"/>
        </w:rPr>
      </w:pPr>
      <w:r w:rsidRPr="001C116F">
        <w:rPr>
          <w:rFonts w:ascii="Arial Narrow" w:hAnsi="Arial Narrow"/>
          <w:color w:val="000000" w:themeColor="text1"/>
        </w:rPr>
        <w:t>Ocena spełniania warunków udziału w postępowaniu będzie dokonana na zasadzie spełnia/nie spełnia na podstawie przedstawion</w:t>
      </w:r>
      <w:r w:rsidR="00E05ECD" w:rsidRPr="001C116F">
        <w:rPr>
          <w:rFonts w:ascii="Arial Narrow" w:hAnsi="Arial Narrow"/>
          <w:color w:val="000000" w:themeColor="text1"/>
        </w:rPr>
        <w:t xml:space="preserve">ego przez Wykonawcę Wykazu osób </w:t>
      </w:r>
      <w:r w:rsidR="0050407B" w:rsidRPr="001C116F">
        <w:rPr>
          <w:rFonts w:ascii="Arial Narrow" w:hAnsi="Arial Narrow"/>
          <w:color w:val="000000" w:themeColor="text1"/>
        </w:rPr>
        <w:t xml:space="preserve">i oświadczenia </w:t>
      </w:r>
      <w:r w:rsidRPr="001C116F">
        <w:rPr>
          <w:rFonts w:ascii="Arial Narrow" w:hAnsi="Arial Narrow"/>
          <w:color w:val="000000" w:themeColor="text1"/>
        </w:rPr>
        <w:t xml:space="preserve">- sporządzonego zgodnie z </w:t>
      </w:r>
      <w:r w:rsidRPr="00AC5E28">
        <w:rPr>
          <w:rFonts w:ascii="Arial Narrow" w:hAnsi="Arial Narrow"/>
          <w:color w:val="000000" w:themeColor="text1"/>
        </w:rPr>
        <w:t xml:space="preserve">Załącznikiem </w:t>
      </w:r>
      <w:r w:rsidR="00E05ECD" w:rsidRPr="00AC5E28">
        <w:rPr>
          <w:rFonts w:ascii="Arial Narrow" w:hAnsi="Arial Narrow"/>
          <w:color w:val="000000" w:themeColor="text1"/>
        </w:rPr>
        <w:t>1</w:t>
      </w:r>
      <w:r w:rsidR="00F96EC0">
        <w:rPr>
          <w:rFonts w:ascii="Arial Narrow" w:hAnsi="Arial Narrow"/>
          <w:color w:val="000000" w:themeColor="text1"/>
        </w:rPr>
        <w:t xml:space="preserve">, </w:t>
      </w:r>
      <w:r w:rsidR="00FA7AAF" w:rsidRPr="00AC5E28">
        <w:rPr>
          <w:rFonts w:ascii="Arial Narrow" w:hAnsi="Arial Narrow"/>
          <w:color w:val="000000" w:themeColor="text1"/>
        </w:rPr>
        <w:t>2</w:t>
      </w:r>
      <w:r w:rsidR="00F96EC0">
        <w:rPr>
          <w:rFonts w:ascii="Arial Narrow" w:hAnsi="Arial Narrow"/>
          <w:color w:val="000000" w:themeColor="text1"/>
        </w:rPr>
        <w:t xml:space="preserve"> i 3</w:t>
      </w:r>
      <w:r w:rsidRPr="00AC5E28">
        <w:rPr>
          <w:rFonts w:ascii="Arial Narrow" w:hAnsi="Arial Narrow"/>
          <w:color w:val="000000" w:themeColor="text1"/>
        </w:rPr>
        <w:t>.</w:t>
      </w:r>
      <w:r w:rsidR="00FC0277" w:rsidRPr="00AC5E28">
        <w:rPr>
          <w:rFonts w:ascii="Arial Narrow" w:hAnsi="Arial Narrow" w:cs="Arial CE"/>
          <w:color w:val="000000" w:themeColor="text1"/>
        </w:rPr>
        <w:t xml:space="preserve"> Nie spełnienie powyższych warunków (w tym brak oświadczeń) przez wykonawcę będzie skutkowało wykluczeniem wykonawcy z postępowania o udzielenie zamówienia.</w:t>
      </w:r>
    </w:p>
    <w:p w:rsidR="00EE2C4F" w:rsidRPr="00AC5E28" w:rsidRDefault="00B8047B" w:rsidP="0015236A">
      <w:pPr>
        <w:pStyle w:val="Akapitzlist"/>
        <w:numPr>
          <w:ilvl w:val="0"/>
          <w:numId w:val="7"/>
        </w:numPr>
        <w:spacing w:line="240" w:lineRule="auto"/>
        <w:rPr>
          <w:rFonts w:ascii="Arial Narrow" w:hAnsi="Arial Narrow"/>
          <w:color w:val="000000" w:themeColor="text1"/>
        </w:rPr>
      </w:pPr>
      <w:r w:rsidRPr="00AC5E28">
        <w:rPr>
          <w:rFonts w:ascii="Arial Narrow" w:hAnsi="Arial Narrow" w:cs="Arial CE"/>
          <w:bCs/>
        </w:rPr>
        <w:t>W zakresie wykazania spełniania przez wykonawcę warunków, o któr</w:t>
      </w:r>
      <w:r w:rsidR="007A3B73" w:rsidRPr="00AC5E28">
        <w:rPr>
          <w:rFonts w:ascii="Arial Narrow" w:hAnsi="Arial Narrow" w:cs="Arial CE"/>
          <w:bCs/>
        </w:rPr>
        <w:t xml:space="preserve">ych mowa w art. 22 ust. 1 </w:t>
      </w:r>
      <w:r w:rsidR="009E0BAE" w:rsidRPr="00AC5E28">
        <w:rPr>
          <w:rFonts w:ascii="Arial Narrow" w:hAnsi="Arial Narrow" w:cs="Arial CE"/>
          <w:bCs/>
        </w:rPr>
        <w:t xml:space="preserve"> </w:t>
      </w:r>
      <w:r w:rsidR="007A3B73" w:rsidRPr="00AC5E28">
        <w:rPr>
          <w:rFonts w:ascii="Arial Narrow" w:hAnsi="Arial Narrow"/>
          <w:bCs/>
          <w:iCs/>
        </w:rPr>
        <w:t xml:space="preserve">ustawy z dnia 29 stycznia 2004 r. – Prawo zamówień publicznych </w:t>
      </w:r>
      <w:r w:rsidR="007A3B73" w:rsidRPr="00AC5E28">
        <w:rPr>
          <w:rFonts w:ascii="Arial Narrow" w:hAnsi="Arial Narrow" w:cs="Arial"/>
          <w:bCs/>
          <w:iCs/>
        </w:rPr>
        <w:t>(</w:t>
      </w:r>
      <w:proofErr w:type="spellStart"/>
      <w:r w:rsidR="007A3B73" w:rsidRPr="00AC5E28">
        <w:rPr>
          <w:rFonts w:ascii="Arial Narrow" w:hAnsi="Arial Narrow" w:cs="Arial"/>
          <w:bCs/>
          <w:iCs/>
        </w:rPr>
        <w:t>t.j</w:t>
      </w:r>
      <w:proofErr w:type="spellEnd"/>
      <w:r w:rsidR="007A3B73" w:rsidRPr="00AC5E28">
        <w:rPr>
          <w:rFonts w:ascii="Arial Narrow" w:hAnsi="Arial Narrow" w:cs="Arial"/>
          <w:bCs/>
          <w:iCs/>
        </w:rPr>
        <w:t>. Dz. U. z 2013</w:t>
      </w:r>
      <w:r w:rsidR="00AC5E28">
        <w:rPr>
          <w:rFonts w:ascii="Arial Narrow" w:hAnsi="Arial Narrow" w:cs="Arial"/>
          <w:bCs/>
          <w:iCs/>
        </w:rPr>
        <w:t xml:space="preserve"> </w:t>
      </w:r>
      <w:r w:rsidR="007A3B73" w:rsidRPr="00AC5E28">
        <w:rPr>
          <w:rFonts w:ascii="Arial Narrow" w:hAnsi="Arial Narrow" w:cs="Arial"/>
          <w:bCs/>
          <w:iCs/>
        </w:rPr>
        <w:t xml:space="preserve">r., poz. 907 z </w:t>
      </w:r>
      <w:proofErr w:type="spellStart"/>
      <w:r w:rsidR="007A3B73" w:rsidRPr="00AC5E28">
        <w:rPr>
          <w:rFonts w:ascii="Arial Narrow" w:hAnsi="Arial Narrow" w:cs="Arial"/>
          <w:bCs/>
          <w:iCs/>
        </w:rPr>
        <w:t>późn</w:t>
      </w:r>
      <w:proofErr w:type="spellEnd"/>
      <w:r w:rsidR="007A3B73" w:rsidRPr="00AC5E28">
        <w:rPr>
          <w:rFonts w:ascii="Arial Narrow" w:hAnsi="Arial Narrow" w:cs="Arial"/>
          <w:bCs/>
          <w:iCs/>
        </w:rPr>
        <w:t>. zm.</w:t>
      </w:r>
      <w:r w:rsidR="00AC5E28" w:rsidRPr="00AC5E28">
        <w:rPr>
          <w:rFonts w:ascii="Arial Narrow" w:hAnsi="Arial Narrow" w:cs="Arial"/>
          <w:bCs/>
          <w:iCs/>
        </w:rPr>
        <w:t>)</w:t>
      </w:r>
      <w:r w:rsidRPr="00AC5E28">
        <w:rPr>
          <w:rFonts w:ascii="Arial Narrow" w:hAnsi="Arial Narrow" w:cs="Arial CE"/>
          <w:bCs/>
        </w:rPr>
        <w:t>, oprócz oświadczenia o spełnieniu warunków udziału w postępowaniu, należy przedłożyć:</w:t>
      </w:r>
      <w:r w:rsidR="00FC0277" w:rsidRPr="00AC5E28">
        <w:rPr>
          <w:rFonts w:ascii="Arial Narrow" w:hAnsi="Arial Narrow"/>
          <w:color w:val="000000" w:themeColor="text1"/>
        </w:rPr>
        <w:t xml:space="preserve"> </w:t>
      </w:r>
    </w:p>
    <w:p w:rsidR="00F62E5C" w:rsidRPr="00AC5E28" w:rsidRDefault="00B8047B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AC5E28">
        <w:rPr>
          <w:rFonts w:ascii="Arial Narrow" w:hAnsi="Arial Narrow"/>
          <w:color w:val="000000" w:themeColor="text1"/>
        </w:rPr>
        <w:t>wykaz osób, które będą uczestn</w:t>
      </w:r>
      <w:r w:rsidR="00606117" w:rsidRPr="00AC5E28">
        <w:rPr>
          <w:rFonts w:ascii="Arial Narrow" w:hAnsi="Arial Narrow"/>
          <w:color w:val="000000" w:themeColor="text1"/>
        </w:rPr>
        <w:t xml:space="preserve">iczyć w wykonywaniu zamówienia </w:t>
      </w:r>
      <w:r w:rsidRPr="00AC5E28">
        <w:rPr>
          <w:rFonts w:ascii="Arial Narrow" w:hAnsi="Arial Narrow"/>
          <w:color w:val="000000" w:themeColor="text1"/>
        </w:rPr>
        <w:t>wraz z informacjami na temat ich kwalifikacji zawodowych, doświadczenia i wykształcenia niezbę</w:t>
      </w:r>
      <w:r w:rsidR="00606117" w:rsidRPr="00AC5E28">
        <w:rPr>
          <w:rFonts w:ascii="Arial Narrow" w:hAnsi="Arial Narrow"/>
          <w:color w:val="000000" w:themeColor="text1"/>
        </w:rPr>
        <w:t xml:space="preserve">dnych dla wykonania zamówienia </w:t>
      </w:r>
      <w:r w:rsidRPr="00AC5E28">
        <w:rPr>
          <w:rFonts w:ascii="Arial Narrow" w:hAnsi="Arial Narrow"/>
          <w:color w:val="000000" w:themeColor="text1"/>
        </w:rPr>
        <w:t>oraz informacją o podstawie do dysponowania tymi osobami</w:t>
      </w:r>
      <w:r w:rsidR="00350D0F" w:rsidRPr="00AC5E28">
        <w:rPr>
          <w:rFonts w:ascii="Arial Narrow" w:hAnsi="Arial Narrow"/>
          <w:color w:val="000000" w:themeColor="text1"/>
        </w:rPr>
        <w:t xml:space="preserve"> (</w:t>
      </w:r>
      <w:r w:rsidR="00350D0F" w:rsidRPr="00670B5D">
        <w:rPr>
          <w:rFonts w:ascii="Arial Narrow" w:hAnsi="Arial Narrow"/>
          <w:b/>
          <w:color w:val="000000" w:themeColor="text1"/>
        </w:rPr>
        <w:t>załącznik nr 1</w:t>
      </w:r>
      <w:r w:rsidR="00350D0F" w:rsidRPr="00AC5E28">
        <w:rPr>
          <w:rFonts w:ascii="Arial Narrow" w:hAnsi="Arial Narrow"/>
          <w:color w:val="000000" w:themeColor="text1"/>
        </w:rPr>
        <w:t>)</w:t>
      </w:r>
      <w:r w:rsidR="00606117" w:rsidRPr="00AC5E28">
        <w:rPr>
          <w:rFonts w:ascii="Arial Narrow" w:hAnsi="Arial Narrow"/>
          <w:color w:val="000000" w:themeColor="text1"/>
        </w:rPr>
        <w:t>,</w:t>
      </w:r>
    </w:p>
    <w:p w:rsidR="00FC0277" w:rsidRPr="00AC5E28" w:rsidRDefault="00B8047B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AC5E28">
        <w:rPr>
          <w:rFonts w:ascii="Arial Narrow" w:hAnsi="Arial Narrow"/>
          <w:color w:val="000000" w:themeColor="text1"/>
        </w:rPr>
        <w:t>oświadczenie, że osoby, które będą uczestniczyć w wykonywaniu zamówienia, posiadają wymagane uprawnienia, jeżeli ustawy nakładają obo</w:t>
      </w:r>
      <w:bookmarkStart w:id="0" w:name="_GoBack"/>
      <w:bookmarkEnd w:id="0"/>
      <w:r w:rsidRPr="00AC5E28">
        <w:rPr>
          <w:rFonts w:ascii="Arial Narrow" w:hAnsi="Arial Narrow"/>
          <w:color w:val="000000" w:themeColor="text1"/>
        </w:rPr>
        <w:t>wiązek posiadania takich uprawnień</w:t>
      </w:r>
      <w:r w:rsidR="00350D0F" w:rsidRPr="00AC5E28">
        <w:rPr>
          <w:rFonts w:ascii="Arial Narrow" w:hAnsi="Arial Narrow"/>
          <w:color w:val="000000" w:themeColor="text1"/>
        </w:rPr>
        <w:t xml:space="preserve"> (</w:t>
      </w:r>
      <w:r w:rsidR="00350D0F" w:rsidRPr="00670B5D">
        <w:rPr>
          <w:rFonts w:ascii="Arial Narrow" w:hAnsi="Arial Narrow"/>
          <w:b/>
          <w:color w:val="000000" w:themeColor="text1"/>
        </w:rPr>
        <w:t>załącznik nr 2</w:t>
      </w:r>
      <w:r w:rsidR="00350D0F" w:rsidRPr="00AC5E28">
        <w:rPr>
          <w:rFonts w:ascii="Arial Narrow" w:hAnsi="Arial Narrow"/>
          <w:color w:val="000000" w:themeColor="text1"/>
        </w:rPr>
        <w:t>)</w:t>
      </w:r>
      <w:r w:rsidRPr="00AC5E28">
        <w:rPr>
          <w:rFonts w:ascii="Arial Narrow" w:hAnsi="Arial Narrow"/>
          <w:color w:val="000000" w:themeColor="text1"/>
        </w:rPr>
        <w:t>.</w:t>
      </w:r>
    </w:p>
    <w:p w:rsidR="00606117" w:rsidRPr="00AC5E28" w:rsidRDefault="00606117" w:rsidP="0015236A">
      <w:pPr>
        <w:pStyle w:val="Akapitzlist"/>
        <w:numPr>
          <w:ilvl w:val="0"/>
          <w:numId w:val="7"/>
        </w:numPr>
        <w:spacing w:line="240" w:lineRule="auto"/>
        <w:rPr>
          <w:rFonts w:ascii="Arial Narrow" w:hAnsi="Arial Narrow" w:cs="Arial CE"/>
          <w:bCs/>
        </w:rPr>
      </w:pPr>
      <w:r w:rsidRPr="00AC5E28">
        <w:rPr>
          <w:rFonts w:ascii="Arial Narrow" w:hAnsi="Arial Narrow" w:cs="Arial CE"/>
          <w:bCs/>
        </w:rPr>
        <w:t xml:space="preserve">W zakresie potwierdzenia niepodlegania wykluczeniu na podstawie art. 24 ust. 1 </w:t>
      </w:r>
      <w:r w:rsidR="007A3B73" w:rsidRPr="00AC5E28">
        <w:rPr>
          <w:rFonts w:ascii="Arial Narrow" w:hAnsi="Arial Narrow"/>
          <w:bCs/>
          <w:iCs/>
        </w:rPr>
        <w:t xml:space="preserve">ustawy z dnia 29 stycznia 2004 r. – Prawo zamówień publicznych </w:t>
      </w:r>
      <w:r w:rsidR="007A3B73" w:rsidRPr="00AC5E28">
        <w:rPr>
          <w:rFonts w:ascii="Arial Narrow" w:hAnsi="Arial Narrow" w:cs="Arial"/>
          <w:bCs/>
          <w:iCs/>
        </w:rPr>
        <w:t>(</w:t>
      </w:r>
      <w:proofErr w:type="spellStart"/>
      <w:r w:rsidR="007A3B73" w:rsidRPr="00AC5E28">
        <w:rPr>
          <w:rFonts w:ascii="Arial Narrow" w:hAnsi="Arial Narrow" w:cs="Arial"/>
          <w:bCs/>
          <w:iCs/>
        </w:rPr>
        <w:t>t.j</w:t>
      </w:r>
      <w:proofErr w:type="spellEnd"/>
      <w:r w:rsidR="007A3B73" w:rsidRPr="00AC5E28">
        <w:rPr>
          <w:rFonts w:ascii="Arial Narrow" w:hAnsi="Arial Narrow" w:cs="Arial"/>
          <w:bCs/>
          <w:iCs/>
        </w:rPr>
        <w:t>. Dz. U. z 2013</w:t>
      </w:r>
      <w:r w:rsidR="00AC5E28">
        <w:rPr>
          <w:rFonts w:ascii="Arial Narrow" w:hAnsi="Arial Narrow" w:cs="Arial"/>
          <w:bCs/>
          <w:iCs/>
        </w:rPr>
        <w:t xml:space="preserve"> </w:t>
      </w:r>
      <w:r w:rsidR="007A3B73" w:rsidRPr="00AC5E28">
        <w:rPr>
          <w:rFonts w:ascii="Arial Narrow" w:hAnsi="Arial Narrow" w:cs="Arial"/>
          <w:bCs/>
          <w:iCs/>
        </w:rPr>
        <w:t xml:space="preserve">r., poz. 907 z </w:t>
      </w:r>
      <w:proofErr w:type="spellStart"/>
      <w:r w:rsidR="007A3B73" w:rsidRPr="00AC5E28">
        <w:rPr>
          <w:rFonts w:ascii="Arial Narrow" w:hAnsi="Arial Narrow" w:cs="Arial"/>
          <w:bCs/>
          <w:iCs/>
        </w:rPr>
        <w:t>późn</w:t>
      </w:r>
      <w:proofErr w:type="spellEnd"/>
      <w:r w:rsidR="007A3B73" w:rsidRPr="00AC5E28">
        <w:rPr>
          <w:rFonts w:ascii="Arial Narrow" w:hAnsi="Arial Narrow" w:cs="Arial"/>
          <w:bCs/>
          <w:iCs/>
        </w:rPr>
        <w:t>. zm.</w:t>
      </w:r>
      <w:r w:rsidR="00AC5E28" w:rsidRPr="00AC5E28">
        <w:rPr>
          <w:rFonts w:ascii="Arial Narrow" w:hAnsi="Arial Narrow" w:cs="Arial"/>
          <w:bCs/>
          <w:iCs/>
        </w:rPr>
        <w:t>)</w:t>
      </w:r>
      <w:r w:rsidRPr="00AC5E28">
        <w:rPr>
          <w:rFonts w:ascii="Arial Narrow" w:hAnsi="Arial Narrow" w:cs="Arial CE"/>
          <w:bCs/>
        </w:rPr>
        <w:t>, należy przedłożyć</w:t>
      </w:r>
      <w:r w:rsidR="001C116F" w:rsidRPr="00AC5E28">
        <w:rPr>
          <w:rFonts w:ascii="Arial Narrow" w:hAnsi="Arial Narrow" w:cs="Arial CE"/>
          <w:bCs/>
        </w:rPr>
        <w:t>:</w:t>
      </w:r>
    </w:p>
    <w:p w:rsidR="00F62E5C" w:rsidRPr="00AC5E28" w:rsidRDefault="00F62E5C" w:rsidP="0015236A">
      <w:pPr>
        <w:numPr>
          <w:ilvl w:val="0"/>
          <w:numId w:val="8"/>
        </w:numPr>
        <w:tabs>
          <w:tab w:val="clear" w:pos="1068"/>
          <w:tab w:val="num" w:pos="567"/>
        </w:tabs>
        <w:spacing w:line="240" w:lineRule="auto"/>
        <w:ind w:left="567" w:hanging="567"/>
        <w:rPr>
          <w:rFonts w:ascii="Arial Narrow" w:hAnsi="Arial Narrow"/>
        </w:rPr>
      </w:pPr>
      <w:r w:rsidRPr="00AC5E28">
        <w:rPr>
          <w:rFonts w:ascii="Arial Narrow" w:eastAsia="Times New Roman" w:hAnsi="Arial Narrow" w:cs="Arial CE"/>
        </w:rPr>
        <w:t>oświadczenie o braku podstaw do wykluczenia</w:t>
      </w:r>
      <w:r w:rsidR="00350D0F" w:rsidRPr="00AC5E28">
        <w:rPr>
          <w:rFonts w:ascii="Arial Narrow" w:eastAsia="Times New Roman" w:hAnsi="Arial Narrow" w:cs="Arial CE"/>
        </w:rPr>
        <w:t xml:space="preserve"> (</w:t>
      </w:r>
      <w:r w:rsidR="00350D0F" w:rsidRPr="00670B5D">
        <w:rPr>
          <w:rFonts w:ascii="Arial Narrow" w:eastAsia="Times New Roman" w:hAnsi="Arial Narrow" w:cs="Arial CE"/>
          <w:b/>
        </w:rPr>
        <w:t>załącznik nr 3</w:t>
      </w:r>
      <w:r w:rsidR="00350D0F" w:rsidRPr="00AC5E28">
        <w:rPr>
          <w:rFonts w:ascii="Arial Narrow" w:eastAsia="Times New Roman" w:hAnsi="Arial Narrow" w:cs="Arial CE"/>
        </w:rPr>
        <w:t>)</w:t>
      </w:r>
      <w:r w:rsidR="00AC5E28">
        <w:rPr>
          <w:rFonts w:ascii="Arial Narrow" w:eastAsia="Times New Roman" w:hAnsi="Arial Narrow" w:cs="Arial CE"/>
        </w:rPr>
        <w:t>.</w:t>
      </w:r>
    </w:p>
    <w:p w:rsidR="009E0BAE" w:rsidRDefault="009E0BAE" w:rsidP="009E0BAE">
      <w:pPr>
        <w:spacing w:line="240" w:lineRule="auto"/>
        <w:rPr>
          <w:rFonts w:ascii="Arial Narrow" w:eastAsia="Times New Roman" w:hAnsi="Arial Narrow" w:cs="Arial CE"/>
        </w:rPr>
      </w:pPr>
    </w:p>
    <w:p w:rsidR="00F62E5C" w:rsidRPr="0015236A" w:rsidRDefault="00F62E5C" w:rsidP="0015236A">
      <w:pPr>
        <w:spacing w:line="240" w:lineRule="auto"/>
        <w:ind w:left="0" w:firstLine="0"/>
        <w:rPr>
          <w:rFonts w:ascii="Arial Narrow" w:hAnsi="Arial Narrow"/>
          <w:b/>
          <w:color w:val="000000" w:themeColor="text1"/>
        </w:rPr>
      </w:pPr>
    </w:p>
    <w:p w:rsidR="00A73E8F" w:rsidRPr="0050407B" w:rsidRDefault="00A73E8F" w:rsidP="00034936">
      <w:pPr>
        <w:ind w:left="0" w:firstLine="0"/>
        <w:rPr>
          <w:rFonts w:ascii="Arial Narrow" w:hAnsi="Arial Narrow"/>
          <w:color w:val="000000" w:themeColor="text1"/>
        </w:rPr>
      </w:pPr>
    </w:p>
    <w:sectPr w:rsidR="00A73E8F" w:rsidRPr="005040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0D" w:rsidRDefault="0086420D" w:rsidP="00884246">
      <w:pPr>
        <w:spacing w:line="240" w:lineRule="auto"/>
      </w:pPr>
      <w:r>
        <w:separator/>
      </w:r>
    </w:p>
  </w:endnote>
  <w:endnote w:type="continuationSeparator" w:id="0">
    <w:p w:rsidR="0086420D" w:rsidRDefault="0086420D" w:rsidP="00884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E54" w:rsidRDefault="002A6E54">
    <w:pPr>
      <w:pStyle w:val="Stopka"/>
    </w:pPr>
    <w:r w:rsidRPr="00CB3A3C">
      <w:rPr>
        <w:noProof/>
        <w:lang w:eastAsia="pl-PL"/>
      </w:rPr>
      <w:drawing>
        <wp:inline distT="0" distB="0" distL="0" distR="0" wp14:anchorId="3DF84CE6" wp14:editId="79AAF626">
          <wp:extent cx="5760720" cy="583140"/>
          <wp:effectExtent l="0" t="0" r="0" b="7620"/>
          <wp:docPr id="1" name="Obraz 1" descr="pasek 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246" w:rsidRDefault="008842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0D" w:rsidRDefault="0086420D" w:rsidP="00884246">
      <w:pPr>
        <w:spacing w:line="240" w:lineRule="auto"/>
      </w:pPr>
      <w:r>
        <w:separator/>
      </w:r>
    </w:p>
  </w:footnote>
  <w:footnote w:type="continuationSeparator" w:id="0">
    <w:p w:rsidR="0086420D" w:rsidRDefault="0086420D" w:rsidP="00884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28" w:rsidRPr="00AC5E28" w:rsidRDefault="00AC5E28" w:rsidP="00AC5E28">
    <w:pPr>
      <w:pStyle w:val="Nagwek"/>
      <w:jc w:val="right"/>
      <w:rPr>
        <w:rFonts w:ascii="Arial Narrow" w:hAnsi="Arial Narrow"/>
      </w:rPr>
    </w:pPr>
    <w:r w:rsidRPr="00AC5E28">
      <w:rPr>
        <w:rFonts w:ascii="Arial Narrow" w:hAnsi="Arial Narrow"/>
      </w:rPr>
      <w:t>Szczegółowy opis przedmiotu zamówienia</w:t>
    </w:r>
    <w:r w:rsidR="004A5F19">
      <w:rPr>
        <w:rFonts w:ascii="Arial Narrow" w:hAnsi="Arial Narrow"/>
      </w:rPr>
      <w:t xml:space="preserve"> (SOPZ)</w:t>
    </w:r>
  </w:p>
  <w:p w:rsidR="00AC5E28" w:rsidRPr="00AC5E28" w:rsidRDefault="00AC5E28" w:rsidP="00AC5E28">
    <w:pPr>
      <w:pStyle w:val="Nagwek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76C1"/>
    <w:multiLevelType w:val="hybridMultilevel"/>
    <w:tmpl w:val="0088AAC6"/>
    <w:lvl w:ilvl="0" w:tplc="6DEA35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DB28C1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11191B"/>
    <w:multiLevelType w:val="hybridMultilevel"/>
    <w:tmpl w:val="56708DF4"/>
    <w:lvl w:ilvl="0" w:tplc="2BF25C60">
      <w:start w:val="1"/>
      <w:numFmt w:val="bullet"/>
      <w:pStyle w:val="mylnik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2845"/>
    <w:multiLevelType w:val="hybridMultilevel"/>
    <w:tmpl w:val="4FBEA4C4"/>
    <w:lvl w:ilvl="0" w:tplc="9CCA7EB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8EA"/>
    <w:multiLevelType w:val="multilevel"/>
    <w:tmpl w:val="2D94F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 w15:restartNumberingAfterBreak="0">
    <w:nsid w:val="5E273D36"/>
    <w:multiLevelType w:val="multilevel"/>
    <w:tmpl w:val="183061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5E912236"/>
    <w:multiLevelType w:val="multilevel"/>
    <w:tmpl w:val="6952F6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59230B1"/>
    <w:multiLevelType w:val="hybridMultilevel"/>
    <w:tmpl w:val="043C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5338"/>
    <w:multiLevelType w:val="multilevel"/>
    <w:tmpl w:val="BC92C7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A9"/>
    <w:rsid w:val="000007B9"/>
    <w:rsid w:val="00001446"/>
    <w:rsid w:val="00001934"/>
    <w:rsid w:val="00001BA4"/>
    <w:rsid w:val="00002212"/>
    <w:rsid w:val="00002EDD"/>
    <w:rsid w:val="000036AB"/>
    <w:rsid w:val="00003882"/>
    <w:rsid w:val="00003C5D"/>
    <w:rsid w:val="00004613"/>
    <w:rsid w:val="000046B5"/>
    <w:rsid w:val="000047D7"/>
    <w:rsid w:val="00005643"/>
    <w:rsid w:val="000068A6"/>
    <w:rsid w:val="00006BFD"/>
    <w:rsid w:val="000071D9"/>
    <w:rsid w:val="0001058E"/>
    <w:rsid w:val="000105D0"/>
    <w:rsid w:val="000108D6"/>
    <w:rsid w:val="00010E88"/>
    <w:rsid w:val="00013E30"/>
    <w:rsid w:val="00015BAB"/>
    <w:rsid w:val="00015FAF"/>
    <w:rsid w:val="000207F6"/>
    <w:rsid w:val="00020BFE"/>
    <w:rsid w:val="00020ECD"/>
    <w:rsid w:val="0002101D"/>
    <w:rsid w:val="00023530"/>
    <w:rsid w:val="00023FE8"/>
    <w:rsid w:val="0002402E"/>
    <w:rsid w:val="000241BA"/>
    <w:rsid w:val="00024ACB"/>
    <w:rsid w:val="00025DE2"/>
    <w:rsid w:val="000269FB"/>
    <w:rsid w:val="00027691"/>
    <w:rsid w:val="00027B39"/>
    <w:rsid w:val="00030137"/>
    <w:rsid w:val="00031690"/>
    <w:rsid w:val="00031C1E"/>
    <w:rsid w:val="00031CFD"/>
    <w:rsid w:val="0003263A"/>
    <w:rsid w:val="000326FF"/>
    <w:rsid w:val="00032B41"/>
    <w:rsid w:val="00033A95"/>
    <w:rsid w:val="00033FCD"/>
    <w:rsid w:val="00034537"/>
    <w:rsid w:val="0003489E"/>
    <w:rsid w:val="00034936"/>
    <w:rsid w:val="00040697"/>
    <w:rsid w:val="00040D5F"/>
    <w:rsid w:val="00040F3E"/>
    <w:rsid w:val="0004178E"/>
    <w:rsid w:val="00041C7C"/>
    <w:rsid w:val="000421E4"/>
    <w:rsid w:val="00042B3E"/>
    <w:rsid w:val="00042EDE"/>
    <w:rsid w:val="0004437D"/>
    <w:rsid w:val="000444CC"/>
    <w:rsid w:val="000445AC"/>
    <w:rsid w:val="00044909"/>
    <w:rsid w:val="00044C8B"/>
    <w:rsid w:val="00045EE4"/>
    <w:rsid w:val="000461AF"/>
    <w:rsid w:val="000462B0"/>
    <w:rsid w:val="00046B60"/>
    <w:rsid w:val="000504E5"/>
    <w:rsid w:val="00050812"/>
    <w:rsid w:val="00052747"/>
    <w:rsid w:val="00052A4C"/>
    <w:rsid w:val="00052B40"/>
    <w:rsid w:val="00053A3F"/>
    <w:rsid w:val="0005536F"/>
    <w:rsid w:val="00055D8E"/>
    <w:rsid w:val="00055FE1"/>
    <w:rsid w:val="00056E08"/>
    <w:rsid w:val="000611D3"/>
    <w:rsid w:val="00061327"/>
    <w:rsid w:val="0006150B"/>
    <w:rsid w:val="0006215B"/>
    <w:rsid w:val="00064460"/>
    <w:rsid w:val="0006523D"/>
    <w:rsid w:val="00065435"/>
    <w:rsid w:val="000659E8"/>
    <w:rsid w:val="0006776E"/>
    <w:rsid w:val="000677FF"/>
    <w:rsid w:val="00070064"/>
    <w:rsid w:val="000702BB"/>
    <w:rsid w:val="000711DC"/>
    <w:rsid w:val="00071B73"/>
    <w:rsid w:val="000721E6"/>
    <w:rsid w:val="0007255F"/>
    <w:rsid w:val="000725F2"/>
    <w:rsid w:val="00072716"/>
    <w:rsid w:val="000729A8"/>
    <w:rsid w:val="00072D99"/>
    <w:rsid w:val="00073719"/>
    <w:rsid w:val="000742CC"/>
    <w:rsid w:val="00074364"/>
    <w:rsid w:val="00075030"/>
    <w:rsid w:val="00076508"/>
    <w:rsid w:val="000809BD"/>
    <w:rsid w:val="00080A8E"/>
    <w:rsid w:val="00081AA3"/>
    <w:rsid w:val="00081B17"/>
    <w:rsid w:val="000822FD"/>
    <w:rsid w:val="0008230C"/>
    <w:rsid w:val="00082B68"/>
    <w:rsid w:val="00082C45"/>
    <w:rsid w:val="0008305C"/>
    <w:rsid w:val="000836A8"/>
    <w:rsid w:val="0008391E"/>
    <w:rsid w:val="00083ABD"/>
    <w:rsid w:val="00083C91"/>
    <w:rsid w:val="00085E7D"/>
    <w:rsid w:val="000863F1"/>
    <w:rsid w:val="00087100"/>
    <w:rsid w:val="00087427"/>
    <w:rsid w:val="00087A68"/>
    <w:rsid w:val="00087B3A"/>
    <w:rsid w:val="00087D68"/>
    <w:rsid w:val="0009000D"/>
    <w:rsid w:val="000905CB"/>
    <w:rsid w:val="00091552"/>
    <w:rsid w:val="00091AEC"/>
    <w:rsid w:val="000926E3"/>
    <w:rsid w:val="00093485"/>
    <w:rsid w:val="000944CB"/>
    <w:rsid w:val="00094B0C"/>
    <w:rsid w:val="00094C09"/>
    <w:rsid w:val="00095997"/>
    <w:rsid w:val="000961F2"/>
    <w:rsid w:val="0009769A"/>
    <w:rsid w:val="000977C4"/>
    <w:rsid w:val="00097BBC"/>
    <w:rsid w:val="000A0805"/>
    <w:rsid w:val="000A1B8C"/>
    <w:rsid w:val="000A1FC2"/>
    <w:rsid w:val="000A20FA"/>
    <w:rsid w:val="000A26F8"/>
    <w:rsid w:val="000A29DD"/>
    <w:rsid w:val="000A2BC8"/>
    <w:rsid w:val="000A2EDC"/>
    <w:rsid w:val="000A2F45"/>
    <w:rsid w:val="000A2FB8"/>
    <w:rsid w:val="000A3490"/>
    <w:rsid w:val="000A399F"/>
    <w:rsid w:val="000A3B5E"/>
    <w:rsid w:val="000A4E4E"/>
    <w:rsid w:val="000A4ECC"/>
    <w:rsid w:val="000A5BBB"/>
    <w:rsid w:val="000A5E7A"/>
    <w:rsid w:val="000A62F6"/>
    <w:rsid w:val="000A6458"/>
    <w:rsid w:val="000A6721"/>
    <w:rsid w:val="000A6CDF"/>
    <w:rsid w:val="000B12AC"/>
    <w:rsid w:val="000B2957"/>
    <w:rsid w:val="000B305A"/>
    <w:rsid w:val="000B3CAE"/>
    <w:rsid w:val="000B3FEB"/>
    <w:rsid w:val="000B429F"/>
    <w:rsid w:val="000B4822"/>
    <w:rsid w:val="000B4C71"/>
    <w:rsid w:val="000B4CB3"/>
    <w:rsid w:val="000B4D5B"/>
    <w:rsid w:val="000B4E08"/>
    <w:rsid w:val="000B642A"/>
    <w:rsid w:val="000B6ADB"/>
    <w:rsid w:val="000B6EEA"/>
    <w:rsid w:val="000C0559"/>
    <w:rsid w:val="000C06AD"/>
    <w:rsid w:val="000C0DCD"/>
    <w:rsid w:val="000C159F"/>
    <w:rsid w:val="000C2034"/>
    <w:rsid w:val="000C20C7"/>
    <w:rsid w:val="000C2401"/>
    <w:rsid w:val="000C2421"/>
    <w:rsid w:val="000C2A9E"/>
    <w:rsid w:val="000C5346"/>
    <w:rsid w:val="000C5702"/>
    <w:rsid w:val="000C5DBE"/>
    <w:rsid w:val="000C6673"/>
    <w:rsid w:val="000C6C73"/>
    <w:rsid w:val="000C6D44"/>
    <w:rsid w:val="000C7A8B"/>
    <w:rsid w:val="000D0819"/>
    <w:rsid w:val="000D099B"/>
    <w:rsid w:val="000D136D"/>
    <w:rsid w:val="000D154E"/>
    <w:rsid w:val="000D157E"/>
    <w:rsid w:val="000D231D"/>
    <w:rsid w:val="000D3421"/>
    <w:rsid w:val="000D4538"/>
    <w:rsid w:val="000D4831"/>
    <w:rsid w:val="000D60EE"/>
    <w:rsid w:val="000D64B9"/>
    <w:rsid w:val="000D652F"/>
    <w:rsid w:val="000D735B"/>
    <w:rsid w:val="000D75BB"/>
    <w:rsid w:val="000D7DD2"/>
    <w:rsid w:val="000E01AB"/>
    <w:rsid w:val="000E04EF"/>
    <w:rsid w:val="000E0DE6"/>
    <w:rsid w:val="000E13B8"/>
    <w:rsid w:val="000E2681"/>
    <w:rsid w:val="000E26A6"/>
    <w:rsid w:val="000E2D32"/>
    <w:rsid w:val="000E2E45"/>
    <w:rsid w:val="000E2EF2"/>
    <w:rsid w:val="000E31D4"/>
    <w:rsid w:val="000E35CE"/>
    <w:rsid w:val="000E3BEE"/>
    <w:rsid w:val="000E4414"/>
    <w:rsid w:val="000E49EB"/>
    <w:rsid w:val="000E4D9B"/>
    <w:rsid w:val="000E6647"/>
    <w:rsid w:val="000E7372"/>
    <w:rsid w:val="000E7511"/>
    <w:rsid w:val="000E7B70"/>
    <w:rsid w:val="000F01BA"/>
    <w:rsid w:val="000F0BF3"/>
    <w:rsid w:val="000F0F99"/>
    <w:rsid w:val="000F24E6"/>
    <w:rsid w:val="000F26AA"/>
    <w:rsid w:val="000F26EE"/>
    <w:rsid w:val="000F3D68"/>
    <w:rsid w:val="000F3DBB"/>
    <w:rsid w:val="000F45EE"/>
    <w:rsid w:val="000F4A9C"/>
    <w:rsid w:val="000F51F8"/>
    <w:rsid w:val="000F5205"/>
    <w:rsid w:val="000F5D13"/>
    <w:rsid w:val="000F686B"/>
    <w:rsid w:val="000F6BA2"/>
    <w:rsid w:val="000F6DBF"/>
    <w:rsid w:val="000F6DC3"/>
    <w:rsid w:val="00100513"/>
    <w:rsid w:val="001008A9"/>
    <w:rsid w:val="00100DED"/>
    <w:rsid w:val="00101176"/>
    <w:rsid w:val="0010122E"/>
    <w:rsid w:val="001018D6"/>
    <w:rsid w:val="001049A3"/>
    <w:rsid w:val="00104E76"/>
    <w:rsid w:val="00105C9E"/>
    <w:rsid w:val="00107564"/>
    <w:rsid w:val="0010790B"/>
    <w:rsid w:val="00110741"/>
    <w:rsid w:val="00110ACD"/>
    <w:rsid w:val="001114DA"/>
    <w:rsid w:val="001125FC"/>
    <w:rsid w:val="0011263F"/>
    <w:rsid w:val="00115644"/>
    <w:rsid w:val="001159F5"/>
    <w:rsid w:val="00116C0A"/>
    <w:rsid w:val="00117A45"/>
    <w:rsid w:val="00117FC6"/>
    <w:rsid w:val="0012029C"/>
    <w:rsid w:val="00121A1F"/>
    <w:rsid w:val="00121BE1"/>
    <w:rsid w:val="00121DBF"/>
    <w:rsid w:val="00121DD7"/>
    <w:rsid w:val="00122F66"/>
    <w:rsid w:val="00123229"/>
    <w:rsid w:val="00123A1B"/>
    <w:rsid w:val="00123C1E"/>
    <w:rsid w:val="001244E5"/>
    <w:rsid w:val="001245A5"/>
    <w:rsid w:val="00124A8D"/>
    <w:rsid w:val="0012524D"/>
    <w:rsid w:val="001254A1"/>
    <w:rsid w:val="00125639"/>
    <w:rsid w:val="00125771"/>
    <w:rsid w:val="00126961"/>
    <w:rsid w:val="0012753A"/>
    <w:rsid w:val="001277DE"/>
    <w:rsid w:val="00127A42"/>
    <w:rsid w:val="00127D5D"/>
    <w:rsid w:val="0013020A"/>
    <w:rsid w:val="00130A89"/>
    <w:rsid w:val="001311E4"/>
    <w:rsid w:val="001316CF"/>
    <w:rsid w:val="00132047"/>
    <w:rsid w:val="00132327"/>
    <w:rsid w:val="001323C8"/>
    <w:rsid w:val="00132590"/>
    <w:rsid w:val="0013284A"/>
    <w:rsid w:val="00133949"/>
    <w:rsid w:val="00134532"/>
    <w:rsid w:val="00135087"/>
    <w:rsid w:val="00135112"/>
    <w:rsid w:val="001351DB"/>
    <w:rsid w:val="00135FB9"/>
    <w:rsid w:val="001364C0"/>
    <w:rsid w:val="00137615"/>
    <w:rsid w:val="001401AD"/>
    <w:rsid w:val="00140AE9"/>
    <w:rsid w:val="00141F3E"/>
    <w:rsid w:val="00142DC0"/>
    <w:rsid w:val="00143252"/>
    <w:rsid w:val="00143455"/>
    <w:rsid w:val="00143BCE"/>
    <w:rsid w:val="00146188"/>
    <w:rsid w:val="00146352"/>
    <w:rsid w:val="001468BE"/>
    <w:rsid w:val="0015236A"/>
    <w:rsid w:val="00152375"/>
    <w:rsid w:val="001528F1"/>
    <w:rsid w:val="00152EC4"/>
    <w:rsid w:val="00153134"/>
    <w:rsid w:val="0015358D"/>
    <w:rsid w:val="00153A47"/>
    <w:rsid w:val="00153BDC"/>
    <w:rsid w:val="00155C9A"/>
    <w:rsid w:val="00155DD5"/>
    <w:rsid w:val="001560DA"/>
    <w:rsid w:val="00156424"/>
    <w:rsid w:val="00156DCD"/>
    <w:rsid w:val="0015721F"/>
    <w:rsid w:val="00157F10"/>
    <w:rsid w:val="001602B0"/>
    <w:rsid w:val="00160576"/>
    <w:rsid w:val="00162112"/>
    <w:rsid w:val="00162763"/>
    <w:rsid w:val="00162785"/>
    <w:rsid w:val="0016380C"/>
    <w:rsid w:val="001639BA"/>
    <w:rsid w:val="00163C7E"/>
    <w:rsid w:val="00164849"/>
    <w:rsid w:val="0016506B"/>
    <w:rsid w:val="00165077"/>
    <w:rsid w:val="00165DED"/>
    <w:rsid w:val="00166BC3"/>
    <w:rsid w:val="00166EA5"/>
    <w:rsid w:val="001674DB"/>
    <w:rsid w:val="00170741"/>
    <w:rsid w:val="001707D0"/>
    <w:rsid w:val="00170DBA"/>
    <w:rsid w:val="00171632"/>
    <w:rsid w:val="00171867"/>
    <w:rsid w:val="00172302"/>
    <w:rsid w:val="0017318F"/>
    <w:rsid w:val="00173E73"/>
    <w:rsid w:val="00173F45"/>
    <w:rsid w:val="0017499B"/>
    <w:rsid w:val="001755A4"/>
    <w:rsid w:val="00175648"/>
    <w:rsid w:val="0017679E"/>
    <w:rsid w:val="001768BB"/>
    <w:rsid w:val="00176CDB"/>
    <w:rsid w:val="00176FDE"/>
    <w:rsid w:val="0017719C"/>
    <w:rsid w:val="00177495"/>
    <w:rsid w:val="00177A3B"/>
    <w:rsid w:val="00177CAC"/>
    <w:rsid w:val="00180083"/>
    <w:rsid w:val="00180406"/>
    <w:rsid w:val="00180869"/>
    <w:rsid w:val="001814EC"/>
    <w:rsid w:val="00181AD5"/>
    <w:rsid w:val="00182F3F"/>
    <w:rsid w:val="00182F61"/>
    <w:rsid w:val="0018403B"/>
    <w:rsid w:val="00184320"/>
    <w:rsid w:val="00184E2E"/>
    <w:rsid w:val="00185254"/>
    <w:rsid w:val="00186149"/>
    <w:rsid w:val="00186185"/>
    <w:rsid w:val="0018655B"/>
    <w:rsid w:val="00186C62"/>
    <w:rsid w:val="00186D2A"/>
    <w:rsid w:val="00186F93"/>
    <w:rsid w:val="00186FA9"/>
    <w:rsid w:val="001870D3"/>
    <w:rsid w:val="0018743D"/>
    <w:rsid w:val="00187565"/>
    <w:rsid w:val="00187CDA"/>
    <w:rsid w:val="0019167B"/>
    <w:rsid w:val="001921EB"/>
    <w:rsid w:val="0019261E"/>
    <w:rsid w:val="00193099"/>
    <w:rsid w:val="0019362A"/>
    <w:rsid w:val="00194B42"/>
    <w:rsid w:val="00195C96"/>
    <w:rsid w:val="00196A60"/>
    <w:rsid w:val="00196C81"/>
    <w:rsid w:val="00197C2B"/>
    <w:rsid w:val="00197C54"/>
    <w:rsid w:val="00197E93"/>
    <w:rsid w:val="001A035D"/>
    <w:rsid w:val="001A0364"/>
    <w:rsid w:val="001A0B5F"/>
    <w:rsid w:val="001A3F09"/>
    <w:rsid w:val="001A4A9F"/>
    <w:rsid w:val="001A53AB"/>
    <w:rsid w:val="001A5EA4"/>
    <w:rsid w:val="001A63CE"/>
    <w:rsid w:val="001A6B67"/>
    <w:rsid w:val="001A6FB6"/>
    <w:rsid w:val="001B121B"/>
    <w:rsid w:val="001B2819"/>
    <w:rsid w:val="001B2D2A"/>
    <w:rsid w:val="001B3554"/>
    <w:rsid w:val="001B4445"/>
    <w:rsid w:val="001B4B6F"/>
    <w:rsid w:val="001B4C2E"/>
    <w:rsid w:val="001B56F8"/>
    <w:rsid w:val="001B5801"/>
    <w:rsid w:val="001B6599"/>
    <w:rsid w:val="001B66EF"/>
    <w:rsid w:val="001B6936"/>
    <w:rsid w:val="001B6F3F"/>
    <w:rsid w:val="001B7B56"/>
    <w:rsid w:val="001C0D31"/>
    <w:rsid w:val="001C10B1"/>
    <w:rsid w:val="001C116F"/>
    <w:rsid w:val="001C1361"/>
    <w:rsid w:val="001C1B98"/>
    <w:rsid w:val="001C1BD6"/>
    <w:rsid w:val="001C2156"/>
    <w:rsid w:val="001C2506"/>
    <w:rsid w:val="001C2982"/>
    <w:rsid w:val="001C322E"/>
    <w:rsid w:val="001C3567"/>
    <w:rsid w:val="001C3F0C"/>
    <w:rsid w:val="001C4071"/>
    <w:rsid w:val="001C471C"/>
    <w:rsid w:val="001C5F73"/>
    <w:rsid w:val="001C6458"/>
    <w:rsid w:val="001C649D"/>
    <w:rsid w:val="001C69C4"/>
    <w:rsid w:val="001D0400"/>
    <w:rsid w:val="001D05A4"/>
    <w:rsid w:val="001D0BB5"/>
    <w:rsid w:val="001D0EF9"/>
    <w:rsid w:val="001D1035"/>
    <w:rsid w:val="001D127A"/>
    <w:rsid w:val="001D16FB"/>
    <w:rsid w:val="001D1CBE"/>
    <w:rsid w:val="001D1EE8"/>
    <w:rsid w:val="001D236C"/>
    <w:rsid w:val="001D293C"/>
    <w:rsid w:val="001D3DCE"/>
    <w:rsid w:val="001D3E11"/>
    <w:rsid w:val="001D4004"/>
    <w:rsid w:val="001D454E"/>
    <w:rsid w:val="001D52A8"/>
    <w:rsid w:val="001D5B0A"/>
    <w:rsid w:val="001D608B"/>
    <w:rsid w:val="001D7BD4"/>
    <w:rsid w:val="001E0557"/>
    <w:rsid w:val="001E0BDA"/>
    <w:rsid w:val="001E20A5"/>
    <w:rsid w:val="001E2CF7"/>
    <w:rsid w:val="001E2FA9"/>
    <w:rsid w:val="001E383E"/>
    <w:rsid w:val="001E45BE"/>
    <w:rsid w:val="001E58D5"/>
    <w:rsid w:val="001E65B3"/>
    <w:rsid w:val="001E6968"/>
    <w:rsid w:val="001E6EEE"/>
    <w:rsid w:val="001E7090"/>
    <w:rsid w:val="001E7ABF"/>
    <w:rsid w:val="001E7C52"/>
    <w:rsid w:val="001F12BB"/>
    <w:rsid w:val="001F12D5"/>
    <w:rsid w:val="001F12E9"/>
    <w:rsid w:val="001F207F"/>
    <w:rsid w:val="001F2DC8"/>
    <w:rsid w:val="001F2E41"/>
    <w:rsid w:val="001F2E8C"/>
    <w:rsid w:val="001F2F54"/>
    <w:rsid w:val="001F42AF"/>
    <w:rsid w:val="001F5960"/>
    <w:rsid w:val="001F5DF0"/>
    <w:rsid w:val="001F663C"/>
    <w:rsid w:val="001F7531"/>
    <w:rsid w:val="001F7A47"/>
    <w:rsid w:val="0020164A"/>
    <w:rsid w:val="002017F9"/>
    <w:rsid w:val="00201AF9"/>
    <w:rsid w:val="00201E47"/>
    <w:rsid w:val="002031FE"/>
    <w:rsid w:val="00203547"/>
    <w:rsid w:val="002035E0"/>
    <w:rsid w:val="00206605"/>
    <w:rsid w:val="00206816"/>
    <w:rsid w:val="002072CA"/>
    <w:rsid w:val="00207369"/>
    <w:rsid w:val="00207B01"/>
    <w:rsid w:val="00210CC2"/>
    <w:rsid w:val="0021102C"/>
    <w:rsid w:val="00211DCB"/>
    <w:rsid w:val="00212081"/>
    <w:rsid w:val="00212199"/>
    <w:rsid w:val="00213B20"/>
    <w:rsid w:val="00216989"/>
    <w:rsid w:val="002171DA"/>
    <w:rsid w:val="00217E11"/>
    <w:rsid w:val="00217E2C"/>
    <w:rsid w:val="00217F67"/>
    <w:rsid w:val="0022087D"/>
    <w:rsid w:val="00220AF0"/>
    <w:rsid w:val="00220C57"/>
    <w:rsid w:val="00221C61"/>
    <w:rsid w:val="00222063"/>
    <w:rsid w:val="00222C97"/>
    <w:rsid w:val="00223256"/>
    <w:rsid w:val="00223698"/>
    <w:rsid w:val="0022383A"/>
    <w:rsid w:val="00223C2F"/>
    <w:rsid w:val="00223DEE"/>
    <w:rsid w:val="00225BAA"/>
    <w:rsid w:val="00226314"/>
    <w:rsid w:val="0022641F"/>
    <w:rsid w:val="002266A8"/>
    <w:rsid w:val="00226900"/>
    <w:rsid w:val="002306C8"/>
    <w:rsid w:val="002327E1"/>
    <w:rsid w:val="00232E99"/>
    <w:rsid w:val="0023366A"/>
    <w:rsid w:val="00233B38"/>
    <w:rsid w:val="002344BE"/>
    <w:rsid w:val="00234F12"/>
    <w:rsid w:val="00235140"/>
    <w:rsid w:val="002355F2"/>
    <w:rsid w:val="00235716"/>
    <w:rsid w:val="00235762"/>
    <w:rsid w:val="00236154"/>
    <w:rsid w:val="00236567"/>
    <w:rsid w:val="00236735"/>
    <w:rsid w:val="00236B88"/>
    <w:rsid w:val="002371B0"/>
    <w:rsid w:val="002371F8"/>
    <w:rsid w:val="0023793D"/>
    <w:rsid w:val="00237967"/>
    <w:rsid w:val="00237B45"/>
    <w:rsid w:val="00240019"/>
    <w:rsid w:val="00240028"/>
    <w:rsid w:val="00240E2D"/>
    <w:rsid w:val="002426E4"/>
    <w:rsid w:val="0024295E"/>
    <w:rsid w:val="00243B16"/>
    <w:rsid w:val="00246833"/>
    <w:rsid w:val="00246A84"/>
    <w:rsid w:val="00246F3D"/>
    <w:rsid w:val="00247BCA"/>
    <w:rsid w:val="002503DB"/>
    <w:rsid w:val="0025099F"/>
    <w:rsid w:val="00251758"/>
    <w:rsid w:val="002523C9"/>
    <w:rsid w:val="00252FF5"/>
    <w:rsid w:val="00253229"/>
    <w:rsid w:val="0025449F"/>
    <w:rsid w:val="00254B7F"/>
    <w:rsid w:val="00255723"/>
    <w:rsid w:val="0025620A"/>
    <w:rsid w:val="00256AD2"/>
    <w:rsid w:val="00257682"/>
    <w:rsid w:val="002603FC"/>
    <w:rsid w:val="002611DD"/>
    <w:rsid w:val="0026123F"/>
    <w:rsid w:val="002614DE"/>
    <w:rsid w:val="00261F6E"/>
    <w:rsid w:val="002632CA"/>
    <w:rsid w:val="0026384D"/>
    <w:rsid w:val="00264FD7"/>
    <w:rsid w:val="00265B07"/>
    <w:rsid w:val="00266042"/>
    <w:rsid w:val="002663D7"/>
    <w:rsid w:val="0026735B"/>
    <w:rsid w:val="00267B82"/>
    <w:rsid w:val="0027000F"/>
    <w:rsid w:val="00270052"/>
    <w:rsid w:val="00270DC9"/>
    <w:rsid w:val="00270F92"/>
    <w:rsid w:val="00272387"/>
    <w:rsid w:val="0027264B"/>
    <w:rsid w:val="00272C1E"/>
    <w:rsid w:val="00273C84"/>
    <w:rsid w:val="00273EB6"/>
    <w:rsid w:val="002749DB"/>
    <w:rsid w:val="00274AC3"/>
    <w:rsid w:val="002766F8"/>
    <w:rsid w:val="002772B1"/>
    <w:rsid w:val="002775F1"/>
    <w:rsid w:val="00277EBF"/>
    <w:rsid w:val="00277FAF"/>
    <w:rsid w:val="002803FF"/>
    <w:rsid w:val="00280E3C"/>
    <w:rsid w:val="00281595"/>
    <w:rsid w:val="002815CA"/>
    <w:rsid w:val="00281C31"/>
    <w:rsid w:val="00281D2A"/>
    <w:rsid w:val="00282359"/>
    <w:rsid w:val="002823A3"/>
    <w:rsid w:val="00282745"/>
    <w:rsid w:val="00282BFA"/>
    <w:rsid w:val="00282C9E"/>
    <w:rsid w:val="00282F6A"/>
    <w:rsid w:val="00283BA3"/>
    <w:rsid w:val="0028428B"/>
    <w:rsid w:val="00284860"/>
    <w:rsid w:val="00284F21"/>
    <w:rsid w:val="0028519C"/>
    <w:rsid w:val="00285A0F"/>
    <w:rsid w:val="0028638D"/>
    <w:rsid w:val="002864A0"/>
    <w:rsid w:val="00286521"/>
    <w:rsid w:val="0028699C"/>
    <w:rsid w:val="00286FB0"/>
    <w:rsid w:val="00287251"/>
    <w:rsid w:val="00287449"/>
    <w:rsid w:val="0029162F"/>
    <w:rsid w:val="00292BFA"/>
    <w:rsid w:val="00293076"/>
    <w:rsid w:val="0029399D"/>
    <w:rsid w:val="00294F4E"/>
    <w:rsid w:val="0029577A"/>
    <w:rsid w:val="0029629E"/>
    <w:rsid w:val="00296A4C"/>
    <w:rsid w:val="00296E68"/>
    <w:rsid w:val="002978B1"/>
    <w:rsid w:val="002A0D6F"/>
    <w:rsid w:val="002A1127"/>
    <w:rsid w:val="002A1702"/>
    <w:rsid w:val="002A19B7"/>
    <w:rsid w:val="002A1D9D"/>
    <w:rsid w:val="002A28C7"/>
    <w:rsid w:val="002A29D5"/>
    <w:rsid w:val="002A3A06"/>
    <w:rsid w:val="002A4205"/>
    <w:rsid w:val="002A4623"/>
    <w:rsid w:val="002A6E54"/>
    <w:rsid w:val="002B0050"/>
    <w:rsid w:val="002B02C8"/>
    <w:rsid w:val="002B10D8"/>
    <w:rsid w:val="002B133A"/>
    <w:rsid w:val="002B1418"/>
    <w:rsid w:val="002B27D8"/>
    <w:rsid w:val="002B3705"/>
    <w:rsid w:val="002B4098"/>
    <w:rsid w:val="002B4B2A"/>
    <w:rsid w:val="002B4C66"/>
    <w:rsid w:val="002B51D6"/>
    <w:rsid w:val="002B5294"/>
    <w:rsid w:val="002B537E"/>
    <w:rsid w:val="002B54C1"/>
    <w:rsid w:val="002B57DE"/>
    <w:rsid w:val="002B6397"/>
    <w:rsid w:val="002B6718"/>
    <w:rsid w:val="002B67D3"/>
    <w:rsid w:val="002B6C99"/>
    <w:rsid w:val="002B7953"/>
    <w:rsid w:val="002C1C55"/>
    <w:rsid w:val="002C2553"/>
    <w:rsid w:val="002C2F9E"/>
    <w:rsid w:val="002C2FCD"/>
    <w:rsid w:val="002C3930"/>
    <w:rsid w:val="002C3C4D"/>
    <w:rsid w:val="002C4E3E"/>
    <w:rsid w:val="002C4FB0"/>
    <w:rsid w:val="002C5BDC"/>
    <w:rsid w:val="002C6EB1"/>
    <w:rsid w:val="002C765A"/>
    <w:rsid w:val="002D2837"/>
    <w:rsid w:val="002D2ED2"/>
    <w:rsid w:val="002D3878"/>
    <w:rsid w:val="002D3C0A"/>
    <w:rsid w:val="002D3CBC"/>
    <w:rsid w:val="002D4B1B"/>
    <w:rsid w:val="002D4BFB"/>
    <w:rsid w:val="002D509D"/>
    <w:rsid w:val="002D5B1D"/>
    <w:rsid w:val="002D5EB8"/>
    <w:rsid w:val="002D6FBC"/>
    <w:rsid w:val="002D75EF"/>
    <w:rsid w:val="002E002D"/>
    <w:rsid w:val="002E121F"/>
    <w:rsid w:val="002E1353"/>
    <w:rsid w:val="002E1544"/>
    <w:rsid w:val="002E2512"/>
    <w:rsid w:val="002E2A5A"/>
    <w:rsid w:val="002E3653"/>
    <w:rsid w:val="002E3DB1"/>
    <w:rsid w:val="002E55D1"/>
    <w:rsid w:val="002E5B53"/>
    <w:rsid w:val="002E61D9"/>
    <w:rsid w:val="002E6920"/>
    <w:rsid w:val="002E76E0"/>
    <w:rsid w:val="002E782B"/>
    <w:rsid w:val="002F0B2D"/>
    <w:rsid w:val="002F185B"/>
    <w:rsid w:val="002F1CBA"/>
    <w:rsid w:val="002F236E"/>
    <w:rsid w:val="002F3C05"/>
    <w:rsid w:val="002F3C1C"/>
    <w:rsid w:val="002F3CF5"/>
    <w:rsid w:val="002F404B"/>
    <w:rsid w:val="002F456D"/>
    <w:rsid w:val="002F475E"/>
    <w:rsid w:val="002F51F1"/>
    <w:rsid w:val="002F5940"/>
    <w:rsid w:val="002F64E0"/>
    <w:rsid w:val="0030010D"/>
    <w:rsid w:val="00300846"/>
    <w:rsid w:val="003015BF"/>
    <w:rsid w:val="003018A8"/>
    <w:rsid w:val="00301AA9"/>
    <w:rsid w:val="0030243C"/>
    <w:rsid w:val="00302A96"/>
    <w:rsid w:val="00303297"/>
    <w:rsid w:val="00303F36"/>
    <w:rsid w:val="003050BF"/>
    <w:rsid w:val="003051FE"/>
    <w:rsid w:val="00305C84"/>
    <w:rsid w:val="00305D9C"/>
    <w:rsid w:val="00305FC3"/>
    <w:rsid w:val="00306C52"/>
    <w:rsid w:val="00307BBA"/>
    <w:rsid w:val="00310608"/>
    <w:rsid w:val="003109B9"/>
    <w:rsid w:val="00310C17"/>
    <w:rsid w:val="003116F9"/>
    <w:rsid w:val="00311DCE"/>
    <w:rsid w:val="0031273D"/>
    <w:rsid w:val="00312F85"/>
    <w:rsid w:val="003138A3"/>
    <w:rsid w:val="00313E73"/>
    <w:rsid w:val="00314754"/>
    <w:rsid w:val="0031489B"/>
    <w:rsid w:val="00314FC7"/>
    <w:rsid w:val="0031565C"/>
    <w:rsid w:val="00315678"/>
    <w:rsid w:val="003159EE"/>
    <w:rsid w:val="003165FB"/>
    <w:rsid w:val="00316D0F"/>
    <w:rsid w:val="00316E85"/>
    <w:rsid w:val="00317296"/>
    <w:rsid w:val="003175F9"/>
    <w:rsid w:val="00317FC5"/>
    <w:rsid w:val="003200F4"/>
    <w:rsid w:val="00320710"/>
    <w:rsid w:val="0032155B"/>
    <w:rsid w:val="003216B8"/>
    <w:rsid w:val="003225E5"/>
    <w:rsid w:val="0032334F"/>
    <w:rsid w:val="003233AD"/>
    <w:rsid w:val="00323C6C"/>
    <w:rsid w:val="00323DEC"/>
    <w:rsid w:val="00323EF7"/>
    <w:rsid w:val="00323FD2"/>
    <w:rsid w:val="00324F63"/>
    <w:rsid w:val="00324FE4"/>
    <w:rsid w:val="0032525F"/>
    <w:rsid w:val="00325411"/>
    <w:rsid w:val="00325518"/>
    <w:rsid w:val="003255CB"/>
    <w:rsid w:val="003255F3"/>
    <w:rsid w:val="00325A7A"/>
    <w:rsid w:val="00325F13"/>
    <w:rsid w:val="003263B8"/>
    <w:rsid w:val="00326EBD"/>
    <w:rsid w:val="003271BE"/>
    <w:rsid w:val="00327835"/>
    <w:rsid w:val="00330337"/>
    <w:rsid w:val="0033196D"/>
    <w:rsid w:val="0033382B"/>
    <w:rsid w:val="00333A87"/>
    <w:rsid w:val="00333BDC"/>
    <w:rsid w:val="003344E1"/>
    <w:rsid w:val="00335ED8"/>
    <w:rsid w:val="00337B62"/>
    <w:rsid w:val="00340173"/>
    <w:rsid w:val="003404C4"/>
    <w:rsid w:val="00340672"/>
    <w:rsid w:val="00340C54"/>
    <w:rsid w:val="00341067"/>
    <w:rsid w:val="0034296B"/>
    <w:rsid w:val="00343C0D"/>
    <w:rsid w:val="00343F55"/>
    <w:rsid w:val="00344142"/>
    <w:rsid w:val="00344604"/>
    <w:rsid w:val="00345414"/>
    <w:rsid w:val="00345717"/>
    <w:rsid w:val="00346BC3"/>
    <w:rsid w:val="00347093"/>
    <w:rsid w:val="00347CBF"/>
    <w:rsid w:val="00350D0F"/>
    <w:rsid w:val="00351359"/>
    <w:rsid w:val="0035164C"/>
    <w:rsid w:val="003523AA"/>
    <w:rsid w:val="00352771"/>
    <w:rsid w:val="00353917"/>
    <w:rsid w:val="00353C4E"/>
    <w:rsid w:val="00355054"/>
    <w:rsid w:val="003550D8"/>
    <w:rsid w:val="00355180"/>
    <w:rsid w:val="00356AC3"/>
    <w:rsid w:val="00356C05"/>
    <w:rsid w:val="00356ED3"/>
    <w:rsid w:val="0035713C"/>
    <w:rsid w:val="003576EE"/>
    <w:rsid w:val="00357B3F"/>
    <w:rsid w:val="00357FBE"/>
    <w:rsid w:val="00360772"/>
    <w:rsid w:val="00361A9B"/>
    <w:rsid w:val="00362D01"/>
    <w:rsid w:val="00362DAF"/>
    <w:rsid w:val="003631BE"/>
    <w:rsid w:val="00363ED4"/>
    <w:rsid w:val="003647E9"/>
    <w:rsid w:val="00364B9E"/>
    <w:rsid w:val="00364C82"/>
    <w:rsid w:val="00365707"/>
    <w:rsid w:val="00365E93"/>
    <w:rsid w:val="003663BC"/>
    <w:rsid w:val="00366BEE"/>
    <w:rsid w:val="00370840"/>
    <w:rsid w:val="00370C22"/>
    <w:rsid w:val="003710A9"/>
    <w:rsid w:val="00372943"/>
    <w:rsid w:val="0037318B"/>
    <w:rsid w:val="00373543"/>
    <w:rsid w:val="00373A3F"/>
    <w:rsid w:val="00373B96"/>
    <w:rsid w:val="003740FF"/>
    <w:rsid w:val="00374643"/>
    <w:rsid w:val="00375379"/>
    <w:rsid w:val="0037764A"/>
    <w:rsid w:val="00377E32"/>
    <w:rsid w:val="003801FA"/>
    <w:rsid w:val="00381148"/>
    <w:rsid w:val="00381EEA"/>
    <w:rsid w:val="00382459"/>
    <w:rsid w:val="00382480"/>
    <w:rsid w:val="00383785"/>
    <w:rsid w:val="00383E22"/>
    <w:rsid w:val="00384048"/>
    <w:rsid w:val="003841EE"/>
    <w:rsid w:val="00384F86"/>
    <w:rsid w:val="00385395"/>
    <w:rsid w:val="003857AC"/>
    <w:rsid w:val="0038596A"/>
    <w:rsid w:val="003865C4"/>
    <w:rsid w:val="0038749B"/>
    <w:rsid w:val="00390C6F"/>
    <w:rsid w:val="0039147D"/>
    <w:rsid w:val="00391735"/>
    <w:rsid w:val="00391821"/>
    <w:rsid w:val="00392142"/>
    <w:rsid w:val="0039254A"/>
    <w:rsid w:val="00393788"/>
    <w:rsid w:val="00393FE5"/>
    <w:rsid w:val="003948DB"/>
    <w:rsid w:val="00394AC6"/>
    <w:rsid w:val="00394B6F"/>
    <w:rsid w:val="0039592C"/>
    <w:rsid w:val="003968C9"/>
    <w:rsid w:val="00396988"/>
    <w:rsid w:val="003974D3"/>
    <w:rsid w:val="00397A6D"/>
    <w:rsid w:val="003A095A"/>
    <w:rsid w:val="003A0ECB"/>
    <w:rsid w:val="003A12A3"/>
    <w:rsid w:val="003A244B"/>
    <w:rsid w:val="003A26E4"/>
    <w:rsid w:val="003A27C8"/>
    <w:rsid w:val="003A2866"/>
    <w:rsid w:val="003A2B55"/>
    <w:rsid w:val="003A2C90"/>
    <w:rsid w:val="003A2F70"/>
    <w:rsid w:val="003A3267"/>
    <w:rsid w:val="003A34B3"/>
    <w:rsid w:val="003A3BF9"/>
    <w:rsid w:val="003A41D4"/>
    <w:rsid w:val="003A4AB7"/>
    <w:rsid w:val="003A4DD2"/>
    <w:rsid w:val="003A5519"/>
    <w:rsid w:val="003A5DF1"/>
    <w:rsid w:val="003A5F22"/>
    <w:rsid w:val="003A60FA"/>
    <w:rsid w:val="003A63D0"/>
    <w:rsid w:val="003A63D6"/>
    <w:rsid w:val="003A64CB"/>
    <w:rsid w:val="003A6667"/>
    <w:rsid w:val="003A7661"/>
    <w:rsid w:val="003A7BF4"/>
    <w:rsid w:val="003A7CB1"/>
    <w:rsid w:val="003B03A6"/>
    <w:rsid w:val="003B1D06"/>
    <w:rsid w:val="003B27CB"/>
    <w:rsid w:val="003B286D"/>
    <w:rsid w:val="003B3177"/>
    <w:rsid w:val="003B32BC"/>
    <w:rsid w:val="003B3979"/>
    <w:rsid w:val="003B4687"/>
    <w:rsid w:val="003B4F5E"/>
    <w:rsid w:val="003B603B"/>
    <w:rsid w:val="003B637D"/>
    <w:rsid w:val="003B6E9F"/>
    <w:rsid w:val="003B7ACD"/>
    <w:rsid w:val="003C0827"/>
    <w:rsid w:val="003C0B5A"/>
    <w:rsid w:val="003C0F48"/>
    <w:rsid w:val="003C1B70"/>
    <w:rsid w:val="003C2033"/>
    <w:rsid w:val="003C27E6"/>
    <w:rsid w:val="003C383D"/>
    <w:rsid w:val="003C4DA6"/>
    <w:rsid w:val="003C6398"/>
    <w:rsid w:val="003C6ABF"/>
    <w:rsid w:val="003C6C06"/>
    <w:rsid w:val="003D0012"/>
    <w:rsid w:val="003D0019"/>
    <w:rsid w:val="003D10DD"/>
    <w:rsid w:val="003D1709"/>
    <w:rsid w:val="003D23C2"/>
    <w:rsid w:val="003D26E4"/>
    <w:rsid w:val="003D2CED"/>
    <w:rsid w:val="003D3181"/>
    <w:rsid w:val="003D3292"/>
    <w:rsid w:val="003D46E8"/>
    <w:rsid w:val="003D4D38"/>
    <w:rsid w:val="003D5011"/>
    <w:rsid w:val="003D5D30"/>
    <w:rsid w:val="003D5FCF"/>
    <w:rsid w:val="003D61E5"/>
    <w:rsid w:val="003D62BB"/>
    <w:rsid w:val="003D630C"/>
    <w:rsid w:val="003D6845"/>
    <w:rsid w:val="003D6FCC"/>
    <w:rsid w:val="003D7F6D"/>
    <w:rsid w:val="003E0269"/>
    <w:rsid w:val="003E0B85"/>
    <w:rsid w:val="003E12E4"/>
    <w:rsid w:val="003E1738"/>
    <w:rsid w:val="003E1F90"/>
    <w:rsid w:val="003E2B58"/>
    <w:rsid w:val="003E359D"/>
    <w:rsid w:val="003E35E9"/>
    <w:rsid w:val="003E3E82"/>
    <w:rsid w:val="003E41A2"/>
    <w:rsid w:val="003E426F"/>
    <w:rsid w:val="003E4341"/>
    <w:rsid w:val="003E49C8"/>
    <w:rsid w:val="003E5C5A"/>
    <w:rsid w:val="003E69DC"/>
    <w:rsid w:val="003E69F7"/>
    <w:rsid w:val="003E6AB7"/>
    <w:rsid w:val="003E6B76"/>
    <w:rsid w:val="003E6D40"/>
    <w:rsid w:val="003E785D"/>
    <w:rsid w:val="003F028B"/>
    <w:rsid w:val="003F1FC6"/>
    <w:rsid w:val="003F201A"/>
    <w:rsid w:val="003F293E"/>
    <w:rsid w:val="003F2F71"/>
    <w:rsid w:val="003F337F"/>
    <w:rsid w:val="003F3399"/>
    <w:rsid w:val="003F344B"/>
    <w:rsid w:val="003F38F4"/>
    <w:rsid w:val="003F4686"/>
    <w:rsid w:val="003F508E"/>
    <w:rsid w:val="003F54FB"/>
    <w:rsid w:val="003F60CB"/>
    <w:rsid w:val="003F6772"/>
    <w:rsid w:val="003F67FA"/>
    <w:rsid w:val="003F7103"/>
    <w:rsid w:val="003F72C6"/>
    <w:rsid w:val="003F7B23"/>
    <w:rsid w:val="00400EFD"/>
    <w:rsid w:val="00401244"/>
    <w:rsid w:val="00401CA1"/>
    <w:rsid w:val="0040212D"/>
    <w:rsid w:val="00402320"/>
    <w:rsid w:val="00402FA4"/>
    <w:rsid w:val="00403453"/>
    <w:rsid w:val="004038FC"/>
    <w:rsid w:val="00404436"/>
    <w:rsid w:val="00404B02"/>
    <w:rsid w:val="00405497"/>
    <w:rsid w:val="00406957"/>
    <w:rsid w:val="004072F8"/>
    <w:rsid w:val="004074CF"/>
    <w:rsid w:val="004075B1"/>
    <w:rsid w:val="00407675"/>
    <w:rsid w:val="00407C26"/>
    <w:rsid w:val="00410425"/>
    <w:rsid w:val="004114CA"/>
    <w:rsid w:val="00411EDC"/>
    <w:rsid w:val="00411F9B"/>
    <w:rsid w:val="00412DCA"/>
    <w:rsid w:val="00413BBE"/>
    <w:rsid w:val="00414502"/>
    <w:rsid w:val="004147E7"/>
    <w:rsid w:val="0041499C"/>
    <w:rsid w:val="00414D43"/>
    <w:rsid w:val="0041523A"/>
    <w:rsid w:val="00415ACD"/>
    <w:rsid w:val="00415C5B"/>
    <w:rsid w:val="004160E3"/>
    <w:rsid w:val="004165CE"/>
    <w:rsid w:val="00416E55"/>
    <w:rsid w:val="00417932"/>
    <w:rsid w:val="00420C1A"/>
    <w:rsid w:val="00421475"/>
    <w:rsid w:val="00421904"/>
    <w:rsid w:val="00422AF2"/>
    <w:rsid w:val="004234D1"/>
    <w:rsid w:val="00423E82"/>
    <w:rsid w:val="00424234"/>
    <w:rsid w:val="00424C44"/>
    <w:rsid w:val="00424C9C"/>
    <w:rsid w:val="0042596E"/>
    <w:rsid w:val="00426387"/>
    <w:rsid w:val="00426FF6"/>
    <w:rsid w:val="0042764D"/>
    <w:rsid w:val="00427B21"/>
    <w:rsid w:val="004303A6"/>
    <w:rsid w:val="00431A89"/>
    <w:rsid w:val="00431BAD"/>
    <w:rsid w:val="004323D0"/>
    <w:rsid w:val="00432AF2"/>
    <w:rsid w:val="004330E6"/>
    <w:rsid w:val="0043385A"/>
    <w:rsid w:val="00433C69"/>
    <w:rsid w:val="004347D9"/>
    <w:rsid w:val="004363F2"/>
    <w:rsid w:val="00436AD4"/>
    <w:rsid w:val="0043764F"/>
    <w:rsid w:val="00437C0F"/>
    <w:rsid w:val="00437DB3"/>
    <w:rsid w:val="004405E6"/>
    <w:rsid w:val="00440B1F"/>
    <w:rsid w:val="004416BB"/>
    <w:rsid w:val="004420DC"/>
    <w:rsid w:val="00442127"/>
    <w:rsid w:val="00444DD7"/>
    <w:rsid w:val="00445DED"/>
    <w:rsid w:val="00446BCE"/>
    <w:rsid w:val="004506B9"/>
    <w:rsid w:val="004529F4"/>
    <w:rsid w:val="00453779"/>
    <w:rsid w:val="0045455C"/>
    <w:rsid w:val="004562E6"/>
    <w:rsid w:val="00457204"/>
    <w:rsid w:val="00457257"/>
    <w:rsid w:val="0045746A"/>
    <w:rsid w:val="00457C76"/>
    <w:rsid w:val="00457E30"/>
    <w:rsid w:val="00460B6A"/>
    <w:rsid w:val="004612EF"/>
    <w:rsid w:val="00462C87"/>
    <w:rsid w:val="00462ED1"/>
    <w:rsid w:val="0046300F"/>
    <w:rsid w:val="004636B7"/>
    <w:rsid w:val="00463B56"/>
    <w:rsid w:val="00463D9B"/>
    <w:rsid w:val="00463E20"/>
    <w:rsid w:val="004640BD"/>
    <w:rsid w:val="00464420"/>
    <w:rsid w:val="0046487F"/>
    <w:rsid w:val="00464C32"/>
    <w:rsid w:val="00464FA3"/>
    <w:rsid w:val="00466B0F"/>
    <w:rsid w:val="00466FA0"/>
    <w:rsid w:val="00467210"/>
    <w:rsid w:val="00467E5D"/>
    <w:rsid w:val="00470355"/>
    <w:rsid w:val="004712D5"/>
    <w:rsid w:val="004714EF"/>
    <w:rsid w:val="0047177C"/>
    <w:rsid w:val="0047295D"/>
    <w:rsid w:val="00473096"/>
    <w:rsid w:val="004730F9"/>
    <w:rsid w:val="004732AF"/>
    <w:rsid w:val="004743BD"/>
    <w:rsid w:val="004756F8"/>
    <w:rsid w:val="004758C8"/>
    <w:rsid w:val="00475E91"/>
    <w:rsid w:val="00476820"/>
    <w:rsid w:val="00477517"/>
    <w:rsid w:val="004775F1"/>
    <w:rsid w:val="00477860"/>
    <w:rsid w:val="00477D24"/>
    <w:rsid w:val="00480207"/>
    <w:rsid w:val="004802AC"/>
    <w:rsid w:val="00481B68"/>
    <w:rsid w:val="00482789"/>
    <w:rsid w:val="004828FC"/>
    <w:rsid w:val="0048355F"/>
    <w:rsid w:val="00483793"/>
    <w:rsid w:val="00484638"/>
    <w:rsid w:val="00484FED"/>
    <w:rsid w:val="0048545F"/>
    <w:rsid w:val="00486257"/>
    <w:rsid w:val="004918F2"/>
    <w:rsid w:val="00491BE3"/>
    <w:rsid w:val="00492F60"/>
    <w:rsid w:val="0049454F"/>
    <w:rsid w:val="00494EDC"/>
    <w:rsid w:val="00495A45"/>
    <w:rsid w:val="00495C6A"/>
    <w:rsid w:val="00495C9F"/>
    <w:rsid w:val="0049612C"/>
    <w:rsid w:val="004964CB"/>
    <w:rsid w:val="004967BA"/>
    <w:rsid w:val="00497000"/>
    <w:rsid w:val="004976BC"/>
    <w:rsid w:val="004A03C6"/>
    <w:rsid w:val="004A053A"/>
    <w:rsid w:val="004A1BA2"/>
    <w:rsid w:val="004A20EA"/>
    <w:rsid w:val="004A342A"/>
    <w:rsid w:val="004A355D"/>
    <w:rsid w:val="004A3D66"/>
    <w:rsid w:val="004A57CD"/>
    <w:rsid w:val="004A5F19"/>
    <w:rsid w:val="004A611C"/>
    <w:rsid w:val="004A70F4"/>
    <w:rsid w:val="004A7A1B"/>
    <w:rsid w:val="004B0D91"/>
    <w:rsid w:val="004B0FC9"/>
    <w:rsid w:val="004B2C06"/>
    <w:rsid w:val="004B2D59"/>
    <w:rsid w:val="004B2DE1"/>
    <w:rsid w:val="004B2FCA"/>
    <w:rsid w:val="004B3C73"/>
    <w:rsid w:val="004B44A3"/>
    <w:rsid w:val="004B5069"/>
    <w:rsid w:val="004B51E1"/>
    <w:rsid w:val="004B5786"/>
    <w:rsid w:val="004B673A"/>
    <w:rsid w:val="004B7478"/>
    <w:rsid w:val="004B7CE9"/>
    <w:rsid w:val="004C0253"/>
    <w:rsid w:val="004C19E7"/>
    <w:rsid w:val="004C39DA"/>
    <w:rsid w:val="004C43D2"/>
    <w:rsid w:val="004C514E"/>
    <w:rsid w:val="004C571F"/>
    <w:rsid w:val="004C5E91"/>
    <w:rsid w:val="004C5F4A"/>
    <w:rsid w:val="004C6667"/>
    <w:rsid w:val="004C6A4B"/>
    <w:rsid w:val="004C6E6F"/>
    <w:rsid w:val="004C7D37"/>
    <w:rsid w:val="004D1A97"/>
    <w:rsid w:val="004D1B76"/>
    <w:rsid w:val="004D4A87"/>
    <w:rsid w:val="004D56E0"/>
    <w:rsid w:val="004D5C8C"/>
    <w:rsid w:val="004D5CA8"/>
    <w:rsid w:val="004D5CC0"/>
    <w:rsid w:val="004D663C"/>
    <w:rsid w:val="004D716C"/>
    <w:rsid w:val="004D7BD6"/>
    <w:rsid w:val="004D7CBF"/>
    <w:rsid w:val="004E008F"/>
    <w:rsid w:val="004E01C6"/>
    <w:rsid w:val="004E03E2"/>
    <w:rsid w:val="004E10F2"/>
    <w:rsid w:val="004E2652"/>
    <w:rsid w:val="004E48B4"/>
    <w:rsid w:val="004E6266"/>
    <w:rsid w:val="004E6660"/>
    <w:rsid w:val="004E6707"/>
    <w:rsid w:val="004E77DE"/>
    <w:rsid w:val="004E7B39"/>
    <w:rsid w:val="004F0E11"/>
    <w:rsid w:val="004F1350"/>
    <w:rsid w:val="004F15F3"/>
    <w:rsid w:val="004F1CB8"/>
    <w:rsid w:val="004F1D76"/>
    <w:rsid w:val="004F2646"/>
    <w:rsid w:val="004F26AE"/>
    <w:rsid w:val="004F4DD7"/>
    <w:rsid w:val="004F520D"/>
    <w:rsid w:val="004F52B6"/>
    <w:rsid w:val="004F531E"/>
    <w:rsid w:val="004F5683"/>
    <w:rsid w:val="004F604D"/>
    <w:rsid w:val="004F71E6"/>
    <w:rsid w:val="004F72A8"/>
    <w:rsid w:val="004F7359"/>
    <w:rsid w:val="004F7754"/>
    <w:rsid w:val="0050109E"/>
    <w:rsid w:val="005010BB"/>
    <w:rsid w:val="00501C12"/>
    <w:rsid w:val="0050288A"/>
    <w:rsid w:val="00503988"/>
    <w:rsid w:val="0050407B"/>
    <w:rsid w:val="005040B2"/>
    <w:rsid w:val="00505769"/>
    <w:rsid w:val="0050599A"/>
    <w:rsid w:val="00507A32"/>
    <w:rsid w:val="00507B1B"/>
    <w:rsid w:val="00507EE6"/>
    <w:rsid w:val="00510D59"/>
    <w:rsid w:val="0051135E"/>
    <w:rsid w:val="0051168E"/>
    <w:rsid w:val="005118C4"/>
    <w:rsid w:val="00511B6E"/>
    <w:rsid w:val="00511D05"/>
    <w:rsid w:val="005124F2"/>
    <w:rsid w:val="00512518"/>
    <w:rsid w:val="005139F8"/>
    <w:rsid w:val="00513F29"/>
    <w:rsid w:val="005150F9"/>
    <w:rsid w:val="00515C60"/>
    <w:rsid w:val="00516484"/>
    <w:rsid w:val="0051733A"/>
    <w:rsid w:val="00520A8D"/>
    <w:rsid w:val="005223A4"/>
    <w:rsid w:val="005225AF"/>
    <w:rsid w:val="005235DE"/>
    <w:rsid w:val="00524BE9"/>
    <w:rsid w:val="00526CA3"/>
    <w:rsid w:val="00526E11"/>
    <w:rsid w:val="00526FC6"/>
    <w:rsid w:val="0052754A"/>
    <w:rsid w:val="00527D97"/>
    <w:rsid w:val="005304BE"/>
    <w:rsid w:val="00530EDC"/>
    <w:rsid w:val="00530F72"/>
    <w:rsid w:val="00531C10"/>
    <w:rsid w:val="00531ED8"/>
    <w:rsid w:val="005320CD"/>
    <w:rsid w:val="00532774"/>
    <w:rsid w:val="00533828"/>
    <w:rsid w:val="005357AD"/>
    <w:rsid w:val="00536486"/>
    <w:rsid w:val="00536E5B"/>
    <w:rsid w:val="005373C8"/>
    <w:rsid w:val="00537A1D"/>
    <w:rsid w:val="005413B9"/>
    <w:rsid w:val="00542061"/>
    <w:rsid w:val="0054275F"/>
    <w:rsid w:val="00543981"/>
    <w:rsid w:val="00543E0E"/>
    <w:rsid w:val="00544263"/>
    <w:rsid w:val="00544720"/>
    <w:rsid w:val="00544C30"/>
    <w:rsid w:val="00545D78"/>
    <w:rsid w:val="0054621C"/>
    <w:rsid w:val="00546764"/>
    <w:rsid w:val="005477EF"/>
    <w:rsid w:val="00547B87"/>
    <w:rsid w:val="005503B5"/>
    <w:rsid w:val="0055104C"/>
    <w:rsid w:val="00551888"/>
    <w:rsid w:val="005520A4"/>
    <w:rsid w:val="005528DE"/>
    <w:rsid w:val="00552D8B"/>
    <w:rsid w:val="00554279"/>
    <w:rsid w:val="005544F8"/>
    <w:rsid w:val="00554789"/>
    <w:rsid w:val="00554B2E"/>
    <w:rsid w:val="005560E0"/>
    <w:rsid w:val="005568BB"/>
    <w:rsid w:val="0055789B"/>
    <w:rsid w:val="00560732"/>
    <w:rsid w:val="00561B13"/>
    <w:rsid w:val="00562D73"/>
    <w:rsid w:val="005631D6"/>
    <w:rsid w:val="00563BF3"/>
    <w:rsid w:val="00563EE6"/>
    <w:rsid w:val="00564598"/>
    <w:rsid w:val="005646FC"/>
    <w:rsid w:val="005650A5"/>
    <w:rsid w:val="00565DCD"/>
    <w:rsid w:val="00566B7F"/>
    <w:rsid w:val="005672C3"/>
    <w:rsid w:val="005674B8"/>
    <w:rsid w:val="00567A2F"/>
    <w:rsid w:val="0057050F"/>
    <w:rsid w:val="00570C6E"/>
    <w:rsid w:val="00570EB6"/>
    <w:rsid w:val="0057212D"/>
    <w:rsid w:val="00572BE4"/>
    <w:rsid w:val="00573098"/>
    <w:rsid w:val="0057366E"/>
    <w:rsid w:val="00573E4B"/>
    <w:rsid w:val="005746B5"/>
    <w:rsid w:val="00574D0B"/>
    <w:rsid w:val="00576A5A"/>
    <w:rsid w:val="00576CA1"/>
    <w:rsid w:val="00577A23"/>
    <w:rsid w:val="00577CE7"/>
    <w:rsid w:val="00577D5C"/>
    <w:rsid w:val="00577EF9"/>
    <w:rsid w:val="005801A8"/>
    <w:rsid w:val="00580796"/>
    <w:rsid w:val="005809F3"/>
    <w:rsid w:val="00580A57"/>
    <w:rsid w:val="00581A89"/>
    <w:rsid w:val="00582549"/>
    <w:rsid w:val="005832DE"/>
    <w:rsid w:val="00583EE3"/>
    <w:rsid w:val="0058418E"/>
    <w:rsid w:val="005842BE"/>
    <w:rsid w:val="00584CF3"/>
    <w:rsid w:val="0058548E"/>
    <w:rsid w:val="00585D36"/>
    <w:rsid w:val="00585F73"/>
    <w:rsid w:val="00586D89"/>
    <w:rsid w:val="00587C9F"/>
    <w:rsid w:val="00590687"/>
    <w:rsid w:val="00590695"/>
    <w:rsid w:val="00590B90"/>
    <w:rsid w:val="005923C2"/>
    <w:rsid w:val="00592B0D"/>
    <w:rsid w:val="00592F2B"/>
    <w:rsid w:val="0059343F"/>
    <w:rsid w:val="00593718"/>
    <w:rsid w:val="00593778"/>
    <w:rsid w:val="005941C2"/>
    <w:rsid w:val="005A1387"/>
    <w:rsid w:val="005A3547"/>
    <w:rsid w:val="005A3790"/>
    <w:rsid w:val="005A3F2C"/>
    <w:rsid w:val="005A4833"/>
    <w:rsid w:val="005A4CF5"/>
    <w:rsid w:val="005A579B"/>
    <w:rsid w:val="005A59D6"/>
    <w:rsid w:val="005A5A2D"/>
    <w:rsid w:val="005A624C"/>
    <w:rsid w:val="005A64CC"/>
    <w:rsid w:val="005A6820"/>
    <w:rsid w:val="005A697F"/>
    <w:rsid w:val="005A7A91"/>
    <w:rsid w:val="005B08C1"/>
    <w:rsid w:val="005B0B05"/>
    <w:rsid w:val="005B0D15"/>
    <w:rsid w:val="005B0E16"/>
    <w:rsid w:val="005B1EA9"/>
    <w:rsid w:val="005B1F0A"/>
    <w:rsid w:val="005B21E8"/>
    <w:rsid w:val="005B267E"/>
    <w:rsid w:val="005B2D81"/>
    <w:rsid w:val="005B35CC"/>
    <w:rsid w:val="005B46E7"/>
    <w:rsid w:val="005B49CC"/>
    <w:rsid w:val="005B5888"/>
    <w:rsid w:val="005B5B6C"/>
    <w:rsid w:val="005B61AC"/>
    <w:rsid w:val="005B6822"/>
    <w:rsid w:val="005B6A0B"/>
    <w:rsid w:val="005B7765"/>
    <w:rsid w:val="005B777A"/>
    <w:rsid w:val="005B7A3E"/>
    <w:rsid w:val="005B7D3B"/>
    <w:rsid w:val="005B7E60"/>
    <w:rsid w:val="005C0377"/>
    <w:rsid w:val="005C07AC"/>
    <w:rsid w:val="005C0AA1"/>
    <w:rsid w:val="005C0D00"/>
    <w:rsid w:val="005C1FDB"/>
    <w:rsid w:val="005C2759"/>
    <w:rsid w:val="005C2967"/>
    <w:rsid w:val="005C3348"/>
    <w:rsid w:val="005C415E"/>
    <w:rsid w:val="005C73A6"/>
    <w:rsid w:val="005D0F41"/>
    <w:rsid w:val="005D1C03"/>
    <w:rsid w:val="005D4174"/>
    <w:rsid w:val="005D43E0"/>
    <w:rsid w:val="005D4CAE"/>
    <w:rsid w:val="005D50A2"/>
    <w:rsid w:val="005D5724"/>
    <w:rsid w:val="005D6345"/>
    <w:rsid w:val="005D65C2"/>
    <w:rsid w:val="005D766B"/>
    <w:rsid w:val="005D7864"/>
    <w:rsid w:val="005D78B3"/>
    <w:rsid w:val="005E11F5"/>
    <w:rsid w:val="005E12FA"/>
    <w:rsid w:val="005E3257"/>
    <w:rsid w:val="005E4245"/>
    <w:rsid w:val="005E48C6"/>
    <w:rsid w:val="005E5199"/>
    <w:rsid w:val="005E6179"/>
    <w:rsid w:val="005E67B7"/>
    <w:rsid w:val="005E6902"/>
    <w:rsid w:val="005E763A"/>
    <w:rsid w:val="005E7946"/>
    <w:rsid w:val="005E7A3F"/>
    <w:rsid w:val="005F0655"/>
    <w:rsid w:val="005F0E77"/>
    <w:rsid w:val="005F0EB4"/>
    <w:rsid w:val="005F2836"/>
    <w:rsid w:val="005F2CB7"/>
    <w:rsid w:val="005F2EB8"/>
    <w:rsid w:val="005F3CF4"/>
    <w:rsid w:val="005F420C"/>
    <w:rsid w:val="005F440C"/>
    <w:rsid w:val="005F4B6B"/>
    <w:rsid w:val="005F523F"/>
    <w:rsid w:val="005F59CB"/>
    <w:rsid w:val="005F5CE4"/>
    <w:rsid w:val="005F689C"/>
    <w:rsid w:val="005F77D6"/>
    <w:rsid w:val="005F7AA2"/>
    <w:rsid w:val="005F7D3D"/>
    <w:rsid w:val="00600079"/>
    <w:rsid w:val="00600EFC"/>
    <w:rsid w:val="006031CB"/>
    <w:rsid w:val="006032B2"/>
    <w:rsid w:val="00603D85"/>
    <w:rsid w:val="00604629"/>
    <w:rsid w:val="006053B6"/>
    <w:rsid w:val="00606117"/>
    <w:rsid w:val="006061D2"/>
    <w:rsid w:val="006065DD"/>
    <w:rsid w:val="006068A4"/>
    <w:rsid w:val="006070C7"/>
    <w:rsid w:val="00607B47"/>
    <w:rsid w:val="00610752"/>
    <w:rsid w:val="00610F34"/>
    <w:rsid w:val="00611EB5"/>
    <w:rsid w:val="00612B7B"/>
    <w:rsid w:val="00612F11"/>
    <w:rsid w:val="00612F92"/>
    <w:rsid w:val="00612FC1"/>
    <w:rsid w:val="00613396"/>
    <w:rsid w:val="006133D7"/>
    <w:rsid w:val="00613533"/>
    <w:rsid w:val="00613F08"/>
    <w:rsid w:val="006142C0"/>
    <w:rsid w:val="00615323"/>
    <w:rsid w:val="00615B7A"/>
    <w:rsid w:val="006161BF"/>
    <w:rsid w:val="00616597"/>
    <w:rsid w:val="00616D4C"/>
    <w:rsid w:val="00616DC1"/>
    <w:rsid w:val="00620320"/>
    <w:rsid w:val="00620A61"/>
    <w:rsid w:val="00620B0C"/>
    <w:rsid w:val="00620B6F"/>
    <w:rsid w:val="006221A6"/>
    <w:rsid w:val="00623819"/>
    <w:rsid w:val="00623AA2"/>
    <w:rsid w:val="00623F33"/>
    <w:rsid w:val="00624AAE"/>
    <w:rsid w:val="00624B38"/>
    <w:rsid w:val="0062515F"/>
    <w:rsid w:val="006255F1"/>
    <w:rsid w:val="006257DB"/>
    <w:rsid w:val="00626056"/>
    <w:rsid w:val="006264A5"/>
    <w:rsid w:val="006269EA"/>
    <w:rsid w:val="00627112"/>
    <w:rsid w:val="006274AB"/>
    <w:rsid w:val="00627CAE"/>
    <w:rsid w:val="00631046"/>
    <w:rsid w:val="006322B6"/>
    <w:rsid w:val="006324D0"/>
    <w:rsid w:val="00632AD3"/>
    <w:rsid w:val="00633D49"/>
    <w:rsid w:val="00634A70"/>
    <w:rsid w:val="00634D92"/>
    <w:rsid w:val="0063542B"/>
    <w:rsid w:val="00635C40"/>
    <w:rsid w:val="00637463"/>
    <w:rsid w:val="00637A49"/>
    <w:rsid w:val="00637E79"/>
    <w:rsid w:val="006407A1"/>
    <w:rsid w:val="00640A7A"/>
    <w:rsid w:val="00640B68"/>
    <w:rsid w:val="006421E9"/>
    <w:rsid w:val="0064330E"/>
    <w:rsid w:val="006438C8"/>
    <w:rsid w:val="006440D1"/>
    <w:rsid w:val="00644109"/>
    <w:rsid w:val="0064501D"/>
    <w:rsid w:val="00645286"/>
    <w:rsid w:val="006452D3"/>
    <w:rsid w:val="00645855"/>
    <w:rsid w:val="0064607D"/>
    <w:rsid w:val="00646687"/>
    <w:rsid w:val="0064695B"/>
    <w:rsid w:val="00647E79"/>
    <w:rsid w:val="0065022A"/>
    <w:rsid w:val="0065157A"/>
    <w:rsid w:val="00651DCC"/>
    <w:rsid w:val="00652154"/>
    <w:rsid w:val="006522B9"/>
    <w:rsid w:val="00652375"/>
    <w:rsid w:val="006528F5"/>
    <w:rsid w:val="00652F0A"/>
    <w:rsid w:val="00653014"/>
    <w:rsid w:val="0065304C"/>
    <w:rsid w:val="00653232"/>
    <w:rsid w:val="00653E2E"/>
    <w:rsid w:val="00654068"/>
    <w:rsid w:val="0065490C"/>
    <w:rsid w:val="00654B17"/>
    <w:rsid w:val="0065573B"/>
    <w:rsid w:val="00656950"/>
    <w:rsid w:val="00657095"/>
    <w:rsid w:val="00657342"/>
    <w:rsid w:val="00657361"/>
    <w:rsid w:val="00657647"/>
    <w:rsid w:val="00657979"/>
    <w:rsid w:val="0066048C"/>
    <w:rsid w:val="0066051C"/>
    <w:rsid w:val="0066088A"/>
    <w:rsid w:val="00660B2B"/>
    <w:rsid w:val="00660C21"/>
    <w:rsid w:val="00660CF0"/>
    <w:rsid w:val="00660F05"/>
    <w:rsid w:val="00661217"/>
    <w:rsid w:val="00661280"/>
    <w:rsid w:val="00661485"/>
    <w:rsid w:val="0066182D"/>
    <w:rsid w:val="00661C3C"/>
    <w:rsid w:val="006622E6"/>
    <w:rsid w:val="006626BC"/>
    <w:rsid w:val="006627A0"/>
    <w:rsid w:val="006628ED"/>
    <w:rsid w:val="006631B9"/>
    <w:rsid w:val="006631F6"/>
    <w:rsid w:val="00663D92"/>
    <w:rsid w:val="00664665"/>
    <w:rsid w:val="0066545B"/>
    <w:rsid w:val="006675A8"/>
    <w:rsid w:val="00667F13"/>
    <w:rsid w:val="006706BB"/>
    <w:rsid w:val="00670B5D"/>
    <w:rsid w:val="00670BCB"/>
    <w:rsid w:val="00671601"/>
    <w:rsid w:val="00671E0C"/>
    <w:rsid w:val="00672B02"/>
    <w:rsid w:val="006748F4"/>
    <w:rsid w:val="00674E04"/>
    <w:rsid w:val="00675823"/>
    <w:rsid w:val="00675AFC"/>
    <w:rsid w:val="00676422"/>
    <w:rsid w:val="00676D38"/>
    <w:rsid w:val="006778EB"/>
    <w:rsid w:val="00677A45"/>
    <w:rsid w:val="0068001D"/>
    <w:rsid w:val="006813CF"/>
    <w:rsid w:val="006817B8"/>
    <w:rsid w:val="006823B6"/>
    <w:rsid w:val="00682D0A"/>
    <w:rsid w:val="006831F7"/>
    <w:rsid w:val="00683574"/>
    <w:rsid w:val="00684245"/>
    <w:rsid w:val="006844EE"/>
    <w:rsid w:val="00684D59"/>
    <w:rsid w:val="00685CBF"/>
    <w:rsid w:val="00686D04"/>
    <w:rsid w:val="006871F7"/>
    <w:rsid w:val="00687C44"/>
    <w:rsid w:val="00687F44"/>
    <w:rsid w:val="0069074A"/>
    <w:rsid w:val="00691078"/>
    <w:rsid w:val="00691528"/>
    <w:rsid w:val="006918C6"/>
    <w:rsid w:val="006935D5"/>
    <w:rsid w:val="00693C16"/>
    <w:rsid w:val="0069544D"/>
    <w:rsid w:val="00695E95"/>
    <w:rsid w:val="00696696"/>
    <w:rsid w:val="00696C53"/>
    <w:rsid w:val="00697302"/>
    <w:rsid w:val="006974FA"/>
    <w:rsid w:val="0069754C"/>
    <w:rsid w:val="00697C55"/>
    <w:rsid w:val="00697C6B"/>
    <w:rsid w:val="006A0EB8"/>
    <w:rsid w:val="006A141D"/>
    <w:rsid w:val="006A244E"/>
    <w:rsid w:val="006A27A4"/>
    <w:rsid w:val="006A2B07"/>
    <w:rsid w:val="006A2BE7"/>
    <w:rsid w:val="006A33D8"/>
    <w:rsid w:val="006A387F"/>
    <w:rsid w:val="006A4AB3"/>
    <w:rsid w:val="006A54FB"/>
    <w:rsid w:val="006A5D2F"/>
    <w:rsid w:val="006A63D5"/>
    <w:rsid w:val="006A76C8"/>
    <w:rsid w:val="006B0AA0"/>
    <w:rsid w:val="006B10BD"/>
    <w:rsid w:val="006B1490"/>
    <w:rsid w:val="006B1FEF"/>
    <w:rsid w:val="006B3603"/>
    <w:rsid w:val="006B383E"/>
    <w:rsid w:val="006B47DE"/>
    <w:rsid w:val="006B499A"/>
    <w:rsid w:val="006B4B2A"/>
    <w:rsid w:val="006B4D7F"/>
    <w:rsid w:val="006B518F"/>
    <w:rsid w:val="006B56DB"/>
    <w:rsid w:val="006B5ABD"/>
    <w:rsid w:val="006B5F11"/>
    <w:rsid w:val="006B5FF5"/>
    <w:rsid w:val="006B6099"/>
    <w:rsid w:val="006B75B5"/>
    <w:rsid w:val="006B763E"/>
    <w:rsid w:val="006C082A"/>
    <w:rsid w:val="006C0A99"/>
    <w:rsid w:val="006C12BE"/>
    <w:rsid w:val="006C23AC"/>
    <w:rsid w:val="006C2602"/>
    <w:rsid w:val="006C26D0"/>
    <w:rsid w:val="006C2B22"/>
    <w:rsid w:val="006C30B8"/>
    <w:rsid w:val="006C3474"/>
    <w:rsid w:val="006C3BB2"/>
    <w:rsid w:val="006C7193"/>
    <w:rsid w:val="006C7463"/>
    <w:rsid w:val="006C7824"/>
    <w:rsid w:val="006C793C"/>
    <w:rsid w:val="006C7EE9"/>
    <w:rsid w:val="006D0459"/>
    <w:rsid w:val="006D1D54"/>
    <w:rsid w:val="006D262E"/>
    <w:rsid w:val="006D33FA"/>
    <w:rsid w:val="006D340F"/>
    <w:rsid w:val="006D3884"/>
    <w:rsid w:val="006D39D4"/>
    <w:rsid w:val="006D4970"/>
    <w:rsid w:val="006D4C4D"/>
    <w:rsid w:val="006D55E0"/>
    <w:rsid w:val="006D5756"/>
    <w:rsid w:val="006D6C92"/>
    <w:rsid w:val="006D77BC"/>
    <w:rsid w:val="006D79B8"/>
    <w:rsid w:val="006E1AD5"/>
    <w:rsid w:val="006E2531"/>
    <w:rsid w:val="006E2714"/>
    <w:rsid w:val="006E2ED0"/>
    <w:rsid w:val="006E36BF"/>
    <w:rsid w:val="006E5314"/>
    <w:rsid w:val="006E6285"/>
    <w:rsid w:val="006E693F"/>
    <w:rsid w:val="006F06E5"/>
    <w:rsid w:val="006F10AE"/>
    <w:rsid w:val="006F1BC2"/>
    <w:rsid w:val="006F1C9A"/>
    <w:rsid w:val="006F23D3"/>
    <w:rsid w:val="006F3091"/>
    <w:rsid w:val="006F343D"/>
    <w:rsid w:val="006F3F08"/>
    <w:rsid w:val="006F4057"/>
    <w:rsid w:val="006F4BBA"/>
    <w:rsid w:val="006F6756"/>
    <w:rsid w:val="006F6826"/>
    <w:rsid w:val="006F7597"/>
    <w:rsid w:val="006F76FF"/>
    <w:rsid w:val="006F7701"/>
    <w:rsid w:val="006F7FEA"/>
    <w:rsid w:val="0070080F"/>
    <w:rsid w:val="00700D01"/>
    <w:rsid w:val="007013DC"/>
    <w:rsid w:val="00701D86"/>
    <w:rsid w:val="00701D9F"/>
    <w:rsid w:val="00702262"/>
    <w:rsid w:val="0070236F"/>
    <w:rsid w:val="00702C4A"/>
    <w:rsid w:val="007030F9"/>
    <w:rsid w:val="00703D26"/>
    <w:rsid w:val="00705755"/>
    <w:rsid w:val="007062D6"/>
    <w:rsid w:val="007068EB"/>
    <w:rsid w:val="00707480"/>
    <w:rsid w:val="00707714"/>
    <w:rsid w:val="00707E95"/>
    <w:rsid w:val="00710DAD"/>
    <w:rsid w:val="00710E78"/>
    <w:rsid w:val="007119D9"/>
    <w:rsid w:val="007120ED"/>
    <w:rsid w:val="007126E8"/>
    <w:rsid w:val="00712D05"/>
    <w:rsid w:val="00713632"/>
    <w:rsid w:val="0071442C"/>
    <w:rsid w:val="00714AC7"/>
    <w:rsid w:val="00714D20"/>
    <w:rsid w:val="00715565"/>
    <w:rsid w:val="00715718"/>
    <w:rsid w:val="00715EB4"/>
    <w:rsid w:val="00716875"/>
    <w:rsid w:val="00716D3F"/>
    <w:rsid w:val="00717DF8"/>
    <w:rsid w:val="0072230E"/>
    <w:rsid w:val="0072324C"/>
    <w:rsid w:val="00723DC9"/>
    <w:rsid w:val="00723EC3"/>
    <w:rsid w:val="00723FDF"/>
    <w:rsid w:val="007241D6"/>
    <w:rsid w:val="00724349"/>
    <w:rsid w:val="0072480F"/>
    <w:rsid w:val="007261B5"/>
    <w:rsid w:val="00726803"/>
    <w:rsid w:val="0072729D"/>
    <w:rsid w:val="007273FA"/>
    <w:rsid w:val="00727888"/>
    <w:rsid w:val="0073070F"/>
    <w:rsid w:val="00730D3D"/>
    <w:rsid w:val="00731460"/>
    <w:rsid w:val="00731511"/>
    <w:rsid w:val="00732109"/>
    <w:rsid w:val="007324FF"/>
    <w:rsid w:val="00732EA2"/>
    <w:rsid w:val="0073490E"/>
    <w:rsid w:val="00736312"/>
    <w:rsid w:val="00736748"/>
    <w:rsid w:val="00740955"/>
    <w:rsid w:val="007409C6"/>
    <w:rsid w:val="007412E5"/>
    <w:rsid w:val="00743293"/>
    <w:rsid w:val="00743CDD"/>
    <w:rsid w:val="00744E3A"/>
    <w:rsid w:val="007464AC"/>
    <w:rsid w:val="00746901"/>
    <w:rsid w:val="00746CCF"/>
    <w:rsid w:val="0074769E"/>
    <w:rsid w:val="007479AA"/>
    <w:rsid w:val="00747DBF"/>
    <w:rsid w:val="00750A01"/>
    <w:rsid w:val="00751208"/>
    <w:rsid w:val="007518B9"/>
    <w:rsid w:val="00751C7B"/>
    <w:rsid w:val="007523F7"/>
    <w:rsid w:val="00754C55"/>
    <w:rsid w:val="00754F4D"/>
    <w:rsid w:val="0075546F"/>
    <w:rsid w:val="007557F0"/>
    <w:rsid w:val="00755D4B"/>
    <w:rsid w:val="0075676C"/>
    <w:rsid w:val="007571AD"/>
    <w:rsid w:val="00757DEC"/>
    <w:rsid w:val="007607B5"/>
    <w:rsid w:val="00761427"/>
    <w:rsid w:val="00761753"/>
    <w:rsid w:val="00761BAB"/>
    <w:rsid w:val="00762945"/>
    <w:rsid w:val="00762957"/>
    <w:rsid w:val="00762AC9"/>
    <w:rsid w:val="00762D8E"/>
    <w:rsid w:val="00762F9B"/>
    <w:rsid w:val="00762FB9"/>
    <w:rsid w:val="00764BC2"/>
    <w:rsid w:val="0076515A"/>
    <w:rsid w:val="00765FC9"/>
    <w:rsid w:val="00766B08"/>
    <w:rsid w:val="00767BE6"/>
    <w:rsid w:val="00767E9C"/>
    <w:rsid w:val="007702C0"/>
    <w:rsid w:val="0077065B"/>
    <w:rsid w:val="00770A25"/>
    <w:rsid w:val="00771B06"/>
    <w:rsid w:val="00772930"/>
    <w:rsid w:val="007737F3"/>
    <w:rsid w:val="00774233"/>
    <w:rsid w:val="00774F2C"/>
    <w:rsid w:val="00775484"/>
    <w:rsid w:val="00775B28"/>
    <w:rsid w:val="00775D46"/>
    <w:rsid w:val="007769B0"/>
    <w:rsid w:val="00780392"/>
    <w:rsid w:val="0078123F"/>
    <w:rsid w:val="007819F4"/>
    <w:rsid w:val="00782941"/>
    <w:rsid w:val="00783B24"/>
    <w:rsid w:val="00784A36"/>
    <w:rsid w:val="00784C95"/>
    <w:rsid w:val="007853BC"/>
    <w:rsid w:val="00785C0F"/>
    <w:rsid w:val="00785D2D"/>
    <w:rsid w:val="00786171"/>
    <w:rsid w:val="007863E3"/>
    <w:rsid w:val="00790280"/>
    <w:rsid w:val="007923F8"/>
    <w:rsid w:val="007939EE"/>
    <w:rsid w:val="00793D81"/>
    <w:rsid w:val="007948F4"/>
    <w:rsid w:val="00794961"/>
    <w:rsid w:val="00794B7C"/>
    <w:rsid w:val="00794F9D"/>
    <w:rsid w:val="00795B05"/>
    <w:rsid w:val="00795CB2"/>
    <w:rsid w:val="00795E65"/>
    <w:rsid w:val="007967BC"/>
    <w:rsid w:val="00796C7A"/>
    <w:rsid w:val="007972F8"/>
    <w:rsid w:val="0079768C"/>
    <w:rsid w:val="007A012E"/>
    <w:rsid w:val="007A0570"/>
    <w:rsid w:val="007A0C7B"/>
    <w:rsid w:val="007A0FCA"/>
    <w:rsid w:val="007A2098"/>
    <w:rsid w:val="007A2A46"/>
    <w:rsid w:val="007A2B28"/>
    <w:rsid w:val="007A3B73"/>
    <w:rsid w:val="007A3EBF"/>
    <w:rsid w:val="007A4896"/>
    <w:rsid w:val="007A4F7B"/>
    <w:rsid w:val="007A5012"/>
    <w:rsid w:val="007A5B05"/>
    <w:rsid w:val="007A664A"/>
    <w:rsid w:val="007A68F7"/>
    <w:rsid w:val="007A7DFB"/>
    <w:rsid w:val="007B00C6"/>
    <w:rsid w:val="007B0128"/>
    <w:rsid w:val="007B032F"/>
    <w:rsid w:val="007B0791"/>
    <w:rsid w:val="007B0C5D"/>
    <w:rsid w:val="007B1CC1"/>
    <w:rsid w:val="007B1F2C"/>
    <w:rsid w:val="007B2358"/>
    <w:rsid w:val="007B30C3"/>
    <w:rsid w:val="007B3859"/>
    <w:rsid w:val="007B46CF"/>
    <w:rsid w:val="007B4F60"/>
    <w:rsid w:val="007B67AE"/>
    <w:rsid w:val="007B6941"/>
    <w:rsid w:val="007B74D5"/>
    <w:rsid w:val="007B7935"/>
    <w:rsid w:val="007B7BD6"/>
    <w:rsid w:val="007C004B"/>
    <w:rsid w:val="007C06E0"/>
    <w:rsid w:val="007C1151"/>
    <w:rsid w:val="007C134F"/>
    <w:rsid w:val="007C1E00"/>
    <w:rsid w:val="007C29E8"/>
    <w:rsid w:val="007C2E56"/>
    <w:rsid w:val="007C33B7"/>
    <w:rsid w:val="007C47A9"/>
    <w:rsid w:val="007C4B08"/>
    <w:rsid w:val="007C55AB"/>
    <w:rsid w:val="007C65B5"/>
    <w:rsid w:val="007C7206"/>
    <w:rsid w:val="007C76EC"/>
    <w:rsid w:val="007C7D76"/>
    <w:rsid w:val="007D03FA"/>
    <w:rsid w:val="007D0589"/>
    <w:rsid w:val="007D120F"/>
    <w:rsid w:val="007D29D2"/>
    <w:rsid w:val="007D37B9"/>
    <w:rsid w:val="007D4F68"/>
    <w:rsid w:val="007D50BF"/>
    <w:rsid w:val="007D5288"/>
    <w:rsid w:val="007D5751"/>
    <w:rsid w:val="007D5BFD"/>
    <w:rsid w:val="007D5F19"/>
    <w:rsid w:val="007D5FBF"/>
    <w:rsid w:val="007D5FCC"/>
    <w:rsid w:val="007D6304"/>
    <w:rsid w:val="007D64D9"/>
    <w:rsid w:val="007D688B"/>
    <w:rsid w:val="007D76F2"/>
    <w:rsid w:val="007E0F18"/>
    <w:rsid w:val="007E15DD"/>
    <w:rsid w:val="007E1A8F"/>
    <w:rsid w:val="007E1C65"/>
    <w:rsid w:val="007E1DBF"/>
    <w:rsid w:val="007E21DE"/>
    <w:rsid w:val="007E2A9C"/>
    <w:rsid w:val="007E2B6F"/>
    <w:rsid w:val="007E2C42"/>
    <w:rsid w:val="007E39D9"/>
    <w:rsid w:val="007E4447"/>
    <w:rsid w:val="007E4E8B"/>
    <w:rsid w:val="007E5D65"/>
    <w:rsid w:val="007E67DE"/>
    <w:rsid w:val="007E7113"/>
    <w:rsid w:val="007E758D"/>
    <w:rsid w:val="007E75BB"/>
    <w:rsid w:val="007F07C8"/>
    <w:rsid w:val="007F09E6"/>
    <w:rsid w:val="007F0A33"/>
    <w:rsid w:val="007F1643"/>
    <w:rsid w:val="007F22BB"/>
    <w:rsid w:val="007F2365"/>
    <w:rsid w:val="007F2D32"/>
    <w:rsid w:val="007F305A"/>
    <w:rsid w:val="007F496D"/>
    <w:rsid w:val="007F4E84"/>
    <w:rsid w:val="007F5CA6"/>
    <w:rsid w:val="007F610B"/>
    <w:rsid w:val="007F63E3"/>
    <w:rsid w:val="007F6A2E"/>
    <w:rsid w:val="007F6B30"/>
    <w:rsid w:val="007F6C9B"/>
    <w:rsid w:val="007F7259"/>
    <w:rsid w:val="007F7FE0"/>
    <w:rsid w:val="00802462"/>
    <w:rsid w:val="0080270C"/>
    <w:rsid w:val="008028DF"/>
    <w:rsid w:val="00802C5E"/>
    <w:rsid w:val="00802DDF"/>
    <w:rsid w:val="00803A06"/>
    <w:rsid w:val="0080404F"/>
    <w:rsid w:val="00804DE7"/>
    <w:rsid w:val="00805ED7"/>
    <w:rsid w:val="0080629F"/>
    <w:rsid w:val="008063DE"/>
    <w:rsid w:val="0080644E"/>
    <w:rsid w:val="0080710A"/>
    <w:rsid w:val="0080715E"/>
    <w:rsid w:val="00807845"/>
    <w:rsid w:val="0081056E"/>
    <w:rsid w:val="00810DDD"/>
    <w:rsid w:val="008113D7"/>
    <w:rsid w:val="00812003"/>
    <w:rsid w:val="0081373A"/>
    <w:rsid w:val="008139F0"/>
    <w:rsid w:val="008144B6"/>
    <w:rsid w:val="00814745"/>
    <w:rsid w:val="008156AE"/>
    <w:rsid w:val="00815F09"/>
    <w:rsid w:val="00816821"/>
    <w:rsid w:val="008169DF"/>
    <w:rsid w:val="008173DD"/>
    <w:rsid w:val="008214A2"/>
    <w:rsid w:val="008219D4"/>
    <w:rsid w:val="00821BB9"/>
    <w:rsid w:val="00821E71"/>
    <w:rsid w:val="008221B6"/>
    <w:rsid w:val="00822A3D"/>
    <w:rsid w:val="00822CEA"/>
    <w:rsid w:val="00822EB9"/>
    <w:rsid w:val="00823A9D"/>
    <w:rsid w:val="00823BE3"/>
    <w:rsid w:val="008240BE"/>
    <w:rsid w:val="0082467E"/>
    <w:rsid w:val="00824965"/>
    <w:rsid w:val="008267E6"/>
    <w:rsid w:val="008303F6"/>
    <w:rsid w:val="008304A5"/>
    <w:rsid w:val="00830531"/>
    <w:rsid w:val="008321BD"/>
    <w:rsid w:val="008329FB"/>
    <w:rsid w:val="00832BA6"/>
    <w:rsid w:val="00832DB1"/>
    <w:rsid w:val="00832E2B"/>
    <w:rsid w:val="00833A7D"/>
    <w:rsid w:val="00834702"/>
    <w:rsid w:val="00834FF6"/>
    <w:rsid w:val="00835124"/>
    <w:rsid w:val="00835167"/>
    <w:rsid w:val="00835C98"/>
    <w:rsid w:val="00835DE1"/>
    <w:rsid w:val="00836116"/>
    <w:rsid w:val="0083740A"/>
    <w:rsid w:val="00837480"/>
    <w:rsid w:val="00837C33"/>
    <w:rsid w:val="00837DCC"/>
    <w:rsid w:val="008412BA"/>
    <w:rsid w:val="008418C0"/>
    <w:rsid w:val="00842178"/>
    <w:rsid w:val="00842566"/>
    <w:rsid w:val="00842FD6"/>
    <w:rsid w:val="0084314D"/>
    <w:rsid w:val="008466F5"/>
    <w:rsid w:val="00846703"/>
    <w:rsid w:val="00846F52"/>
    <w:rsid w:val="0084702A"/>
    <w:rsid w:val="00847158"/>
    <w:rsid w:val="00847A0F"/>
    <w:rsid w:val="00850D77"/>
    <w:rsid w:val="008510D8"/>
    <w:rsid w:val="00851A29"/>
    <w:rsid w:val="0085290A"/>
    <w:rsid w:val="00853A7E"/>
    <w:rsid w:val="008544AB"/>
    <w:rsid w:val="00854E3E"/>
    <w:rsid w:val="008557CF"/>
    <w:rsid w:val="00856249"/>
    <w:rsid w:val="00856423"/>
    <w:rsid w:val="00856C08"/>
    <w:rsid w:val="00856D4B"/>
    <w:rsid w:val="008576F8"/>
    <w:rsid w:val="008602DC"/>
    <w:rsid w:val="00860D27"/>
    <w:rsid w:val="00861E96"/>
    <w:rsid w:val="0086260B"/>
    <w:rsid w:val="00862DF8"/>
    <w:rsid w:val="00862FE9"/>
    <w:rsid w:val="0086420D"/>
    <w:rsid w:val="00864855"/>
    <w:rsid w:val="00864C11"/>
    <w:rsid w:val="00864DCE"/>
    <w:rsid w:val="00866C66"/>
    <w:rsid w:val="00866CF7"/>
    <w:rsid w:val="0086743D"/>
    <w:rsid w:val="00870148"/>
    <w:rsid w:val="008703A9"/>
    <w:rsid w:val="00870407"/>
    <w:rsid w:val="00872D43"/>
    <w:rsid w:val="00872F01"/>
    <w:rsid w:val="00875D68"/>
    <w:rsid w:val="008762D1"/>
    <w:rsid w:val="00876C08"/>
    <w:rsid w:val="008803CC"/>
    <w:rsid w:val="008811B2"/>
    <w:rsid w:val="008812BD"/>
    <w:rsid w:val="00881433"/>
    <w:rsid w:val="00882B27"/>
    <w:rsid w:val="00883322"/>
    <w:rsid w:val="008833A5"/>
    <w:rsid w:val="00883832"/>
    <w:rsid w:val="00884246"/>
    <w:rsid w:val="0088431C"/>
    <w:rsid w:val="00884439"/>
    <w:rsid w:val="00884E6A"/>
    <w:rsid w:val="00886A73"/>
    <w:rsid w:val="008875DC"/>
    <w:rsid w:val="00890CCA"/>
    <w:rsid w:val="008919F6"/>
    <w:rsid w:val="00892E97"/>
    <w:rsid w:val="00892F2F"/>
    <w:rsid w:val="00893AB7"/>
    <w:rsid w:val="00894B18"/>
    <w:rsid w:val="00894E1C"/>
    <w:rsid w:val="00895E84"/>
    <w:rsid w:val="00896D9F"/>
    <w:rsid w:val="008A0435"/>
    <w:rsid w:val="008A05C1"/>
    <w:rsid w:val="008A0931"/>
    <w:rsid w:val="008A30C8"/>
    <w:rsid w:val="008A3D4E"/>
    <w:rsid w:val="008A4913"/>
    <w:rsid w:val="008A523C"/>
    <w:rsid w:val="008A5938"/>
    <w:rsid w:val="008A65BD"/>
    <w:rsid w:val="008A76F6"/>
    <w:rsid w:val="008A7807"/>
    <w:rsid w:val="008A7BE8"/>
    <w:rsid w:val="008B0358"/>
    <w:rsid w:val="008B39C4"/>
    <w:rsid w:val="008B41C9"/>
    <w:rsid w:val="008B4844"/>
    <w:rsid w:val="008B4F5C"/>
    <w:rsid w:val="008B5CC8"/>
    <w:rsid w:val="008B6014"/>
    <w:rsid w:val="008B6518"/>
    <w:rsid w:val="008B6FD0"/>
    <w:rsid w:val="008B7391"/>
    <w:rsid w:val="008B763E"/>
    <w:rsid w:val="008C0511"/>
    <w:rsid w:val="008C1297"/>
    <w:rsid w:val="008C2A09"/>
    <w:rsid w:val="008C3CBF"/>
    <w:rsid w:val="008C48E8"/>
    <w:rsid w:val="008C4927"/>
    <w:rsid w:val="008C51FF"/>
    <w:rsid w:val="008C5709"/>
    <w:rsid w:val="008C6FA8"/>
    <w:rsid w:val="008C7B38"/>
    <w:rsid w:val="008C7C15"/>
    <w:rsid w:val="008D001B"/>
    <w:rsid w:val="008D00FD"/>
    <w:rsid w:val="008D1777"/>
    <w:rsid w:val="008D1CFD"/>
    <w:rsid w:val="008D2C10"/>
    <w:rsid w:val="008D3092"/>
    <w:rsid w:val="008D5029"/>
    <w:rsid w:val="008D537A"/>
    <w:rsid w:val="008D5835"/>
    <w:rsid w:val="008D59D8"/>
    <w:rsid w:val="008D6540"/>
    <w:rsid w:val="008D7E6E"/>
    <w:rsid w:val="008E022F"/>
    <w:rsid w:val="008E0274"/>
    <w:rsid w:val="008E033A"/>
    <w:rsid w:val="008E077E"/>
    <w:rsid w:val="008E1E1A"/>
    <w:rsid w:val="008E24F7"/>
    <w:rsid w:val="008E27E7"/>
    <w:rsid w:val="008E3A6F"/>
    <w:rsid w:val="008E3E75"/>
    <w:rsid w:val="008E4657"/>
    <w:rsid w:val="008E4F63"/>
    <w:rsid w:val="008E5B98"/>
    <w:rsid w:val="008E64FE"/>
    <w:rsid w:val="008E6C81"/>
    <w:rsid w:val="008E7013"/>
    <w:rsid w:val="008E7074"/>
    <w:rsid w:val="008E7224"/>
    <w:rsid w:val="008E7551"/>
    <w:rsid w:val="008E7D32"/>
    <w:rsid w:val="008F07E5"/>
    <w:rsid w:val="008F08E8"/>
    <w:rsid w:val="008F0B28"/>
    <w:rsid w:val="008F19AB"/>
    <w:rsid w:val="008F2404"/>
    <w:rsid w:val="008F25E8"/>
    <w:rsid w:val="008F2D2C"/>
    <w:rsid w:val="008F337F"/>
    <w:rsid w:val="008F37F7"/>
    <w:rsid w:val="008F4066"/>
    <w:rsid w:val="008F4306"/>
    <w:rsid w:val="008F450C"/>
    <w:rsid w:val="008F4FB2"/>
    <w:rsid w:val="008F524E"/>
    <w:rsid w:val="008F542C"/>
    <w:rsid w:val="008F5883"/>
    <w:rsid w:val="008F739C"/>
    <w:rsid w:val="009008DA"/>
    <w:rsid w:val="00900A98"/>
    <w:rsid w:val="009023A2"/>
    <w:rsid w:val="0090308D"/>
    <w:rsid w:val="00903350"/>
    <w:rsid w:val="00903A6A"/>
    <w:rsid w:val="00903AE8"/>
    <w:rsid w:val="00903B4A"/>
    <w:rsid w:val="009050EA"/>
    <w:rsid w:val="00905BB4"/>
    <w:rsid w:val="00905D6A"/>
    <w:rsid w:val="0090600A"/>
    <w:rsid w:val="00906892"/>
    <w:rsid w:val="00906E49"/>
    <w:rsid w:val="0091056C"/>
    <w:rsid w:val="00912077"/>
    <w:rsid w:val="009121C3"/>
    <w:rsid w:val="00912414"/>
    <w:rsid w:val="00913087"/>
    <w:rsid w:val="0091314F"/>
    <w:rsid w:val="009136BA"/>
    <w:rsid w:val="0091520F"/>
    <w:rsid w:val="0091568E"/>
    <w:rsid w:val="009158BA"/>
    <w:rsid w:val="009164F4"/>
    <w:rsid w:val="009172BB"/>
    <w:rsid w:val="009179A3"/>
    <w:rsid w:val="009179C5"/>
    <w:rsid w:val="0092008B"/>
    <w:rsid w:val="00920374"/>
    <w:rsid w:val="009203E3"/>
    <w:rsid w:val="009209AE"/>
    <w:rsid w:val="009209C2"/>
    <w:rsid w:val="009212F0"/>
    <w:rsid w:val="00921552"/>
    <w:rsid w:val="0092182D"/>
    <w:rsid w:val="00922260"/>
    <w:rsid w:val="00922284"/>
    <w:rsid w:val="00922960"/>
    <w:rsid w:val="00922CF1"/>
    <w:rsid w:val="00922E14"/>
    <w:rsid w:val="00923A1B"/>
    <w:rsid w:val="00924140"/>
    <w:rsid w:val="009248EB"/>
    <w:rsid w:val="00925129"/>
    <w:rsid w:val="009254CF"/>
    <w:rsid w:val="00926363"/>
    <w:rsid w:val="0092696C"/>
    <w:rsid w:val="00927533"/>
    <w:rsid w:val="009279E8"/>
    <w:rsid w:val="0093029D"/>
    <w:rsid w:val="009309DC"/>
    <w:rsid w:val="00930BD5"/>
    <w:rsid w:val="009312C6"/>
    <w:rsid w:val="0093183D"/>
    <w:rsid w:val="00931CA5"/>
    <w:rsid w:val="0093247E"/>
    <w:rsid w:val="00933243"/>
    <w:rsid w:val="009343FF"/>
    <w:rsid w:val="009344B8"/>
    <w:rsid w:val="009346C1"/>
    <w:rsid w:val="009347F7"/>
    <w:rsid w:val="00934C47"/>
    <w:rsid w:val="00934DE1"/>
    <w:rsid w:val="00935511"/>
    <w:rsid w:val="0093556C"/>
    <w:rsid w:val="0093569D"/>
    <w:rsid w:val="00935C18"/>
    <w:rsid w:val="00937C66"/>
    <w:rsid w:val="00941576"/>
    <w:rsid w:val="00941E5D"/>
    <w:rsid w:val="00942A1D"/>
    <w:rsid w:val="00943864"/>
    <w:rsid w:val="00943DC1"/>
    <w:rsid w:val="0094448D"/>
    <w:rsid w:val="009445C5"/>
    <w:rsid w:val="00944613"/>
    <w:rsid w:val="00944F28"/>
    <w:rsid w:val="009456A1"/>
    <w:rsid w:val="00946378"/>
    <w:rsid w:val="00947313"/>
    <w:rsid w:val="00947671"/>
    <w:rsid w:val="00947A39"/>
    <w:rsid w:val="00947B9E"/>
    <w:rsid w:val="00947C1B"/>
    <w:rsid w:val="00950299"/>
    <w:rsid w:val="00951D6E"/>
    <w:rsid w:val="00951E8F"/>
    <w:rsid w:val="00952992"/>
    <w:rsid w:val="00954421"/>
    <w:rsid w:val="00955478"/>
    <w:rsid w:val="009559B2"/>
    <w:rsid w:val="009577A0"/>
    <w:rsid w:val="00957836"/>
    <w:rsid w:val="0095786C"/>
    <w:rsid w:val="00957E18"/>
    <w:rsid w:val="00957E5D"/>
    <w:rsid w:val="00957FF2"/>
    <w:rsid w:val="0096005A"/>
    <w:rsid w:val="009617F8"/>
    <w:rsid w:val="00963AF8"/>
    <w:rsid w:val="00964D92"/>
    <w:rsid w:val="00964E5C"/>
    <w:rsid w:val="00965153"/>
    <w:rsid w:val="009651C4"/>
    <w:rsid w:val="00965B9A"/>
    <w:rsid w:val="00966404"/>
    <w:rsid w:val="00966E3A"/>
    <w:rsid w:val="009672CF"/>
    <w:rsid w:val="00967433"/>
    <w:rsid w:val="00967E0F"/>
    <w:rsid w:val="00970294"/>
    <w:rsid w:val="009717D1"/>
    <w:rsid w:val="00971823"/>
    <w:rsid w:val="0097296F"/>
    <w:rsid w:val="00972FCC"/>
    <w:rsid w:val="0097312C"/>
    <w:rsid w:val="00973BBA"/>
    <w:rsid w:val="00975080"/>
    <w:rsid w:val="0097542A"/>
    <w:rsid w:val="00975C73"/>
    <w:rsid w:val="00976F66"/>
    <w:rsid w:val="00977079"/>
    <w:rsid w:val="00977BE1"/>
    <w:rsid w:val="00977CAA"/>
    <w:rsid w:val="0098023F"/>
    <w:rsid w:val="009802D4"/>
    <w:rsid w:val="009807FF"/>
    <w:rsid w:val="0098178E"/>
    <w:rsid w:val="00981A19"/>
    <w:rsid w:val="009832FA"/>
    <w:rsid w:val="00983952"/>
    <w:rsid w:val="009848C8"/>
    <w:rsid w:val="00984AD0"/>
    <w:rsid w:val="00984F8B"/>
    <w:rsid w:val="0098507D"/>
    <w:rsid w:val="0098526C"/>
    <w:rsid w:val="009852E8"/>
    <w:rsid w:val="00985727"/>
    <w:rsid w:val="00986051"/>
    <w:rsid w:val="00986FF4"/>
    <w:rsid w:val="00987018"/>
    <w:rsid w:val="00987799"/>
    <w:rsid w:val="00987D18"/>
    <w:rsid w:val="00987E7D"/>
    <w:rsid w:val="00987F36"/>
    <w:rsid w:val="00991C2C"/>
    <w:rsid w:val="00992879"/>
    <w:rsid w:val="009931CC"/>
    <w:rsid w:val="00993D33"/>
    <w:rsid w:val="00994697"/>
    <w:rsid w:val="009947EC"/>
    <w:rsid w:val="0099511A"/>
    <w:rsid w:val="00995518"/>
    <w:rsid w:val="009957DA"/>
    <w:rsid w:val="0099674B"/>
    <w:rsid w:val="009968DB"/>
    <w:rsid w:val="009970F7"/>
    <w:rsid w:val="00997156"/>
    <w:rsid w:val="009973FB"/>
    <w:rsid w:val="009976AC"/>
    <w:rsid w:val="00997771"/>
    <w:rsid w:val="009A02AE"/>
    <w:rsid w:val="009A04B4"/>
    <w:rsid w:val="009A0F6F"/>
    <w:rsid w:val="009A16EC"/>
    <w:rsid w:val="009A192B"/>
    <w:rsid w:val="009A1E66"/>
    <w:rsid w:val="009A4695"/>
    <w:rsid w:val="009A49BD"/>
    <w:rsid w:val="009A5169"/>
    <w:rsid w:val="009A5502"/>
    <w:rsid w:val="009A58B7"/>
    <w:rsid w:val="009A7AB6"/>
    <w:rsid w:val="009A7E0A"/>
    <w:rsid w:val="009B052C"/>
    <w:rsid w:val="009B1D97"/>
    <w:rsid w:val="009B2C4B"/>
    <w:rsid w:val="009B41CB"/>
    <w:rsid w:val="009B53FC"/>
    <w:rsid w:val="009B5467"/>
    <w:rsid w:val="009B59FA"/>
    <w:rsid w:val="009B6461"/>
    <w:rsid w:val="009B74C8"/>
    <w:rsid w:val="009B791F"/>
    <w:rsid w:val="009B7C15"/>
    <w:rsid w:val="009B7DE1"/>
    <w:rsid w:val="009C06AF"/>
    <w:rsid w:val="009C1957"/>
    <w:rsid w:val="009C2374"/>
    <w:rsid w:val="009C33E4"/>
    <w:rsid w:val="009C3785"/>
    <w:rsid w:val="009C3829"/>
    <w:rsid w:val="009C3F2D"/>
    <w:rsid w:val="009C47D7"/>
    <w:rsid w:val="009C4D99"/>
    <w:rsid w:val="009C50F0"/>
    <w:rsid w:val="009C5242"/>
    <w:rsid w:val="009C52FB"/>
    <w:rsid w:val="009C5313"/>
    <w:rsid w:val="009C56ED"/>
    <w:rsid w:val="009C6B02"/>
    <w:rsid w:val="009C79FC"/>
    <w:rsid w:val="009D0525"/>
    <w:rsid w:val="009D1272"/>
    <w:rsid w:val="009D2007"/>
    <w:rsid w:val="009D22CD"/>
    <w:rsid w:val="009D2562"/>
    <w:rsid w:val="009D2F1A"/>
    <w:rsid w:val="009D3925"/>
    <w:rsid w:val="009D3DE2"/>
    <w:rsid w:val="009D4202"/>
    <w:rsid w:val="009D45B7"/>
    <w:rsid w:val="009D4BB7"/>
    <w:rsid w:val="009D4BE7"/>
    <w:rsid w:val="009D5277"/>
    <w:rsid w:val="009D56D9"/>
    <w:rsid w:val="009D6A32"/>
    <w:rsid w:val="009D6FC5"/>
    <w:rsid w:val="009D71DE"/>
    <w:rsid w:val="009D75BA"/>
    <w:rsid w:val="009D7F74"/>
    <w:rsid w:val="009E0378"/>
    <w:rsid w:val="009E0909"/>
    <w:rsid w:val="009E0BAE"/>
    <w:rsid w:val="009E0E64"/>
    <w:rsid w:val="009E2E97"/>
    <w:rsid w:val="009E3721"/>
    <w:rsid w:val="009E3AA8"/>
    <w:rsid w:val="009E3F6F"/>
    <w:rsid w:val="009E3FB2"/>
    <w:rsid w:val="009E4CCC"/>
    <w:rsid w:val="009E4F55"/>
    <w:rsid w:val="009E537F"/>
    <w:rsid w:val="009E6A02"/>
    <w:rsid w:val="009E6F8D"/>
    <w:rsid w:val="009E7DC0"/>
    <w:rsid w:val="009F0931"/>
    <w:rsid w:val="009F198F"/>
    <w:rsid w:val="009F2984"/>
    <w:rsid w:val="009F2AAA"/>
    <w:rsid w:val="009F41C9"/>
    <w:rsid w:val="009F4700"/>
    <w:rsid w:val="009F4B16"/>
    <w:rsid w:val="009F563F"/>
    <w:rsid w:val="009F5DE3"/>
    <w:rsid w:val="009F61FD"/>
    <w:rsid w:val="009F6234"/>
    <w:rsid w:val="009F69F0"/>
    <w:rsid w:val="009F73B9"/>
    <w:rsid w:val="00A00001"/>
    <w:rsid w:val="00A00445"/>
    <w:rsid w:val="00A018CC"/>
    <w:rsid w:val="00A026FB"/>
    <w:rsid w:val="00A029F7"/>
    <w:rsid w:val="00A03329"/>
    <w:rsid w:val="00A03636"/>
    <w:rsid w:val="00A03D59"/>
    <w:rsid w:val="00A044D1"/>
    <w:rsid w:val="00A04AD6"/>
    <w:rsid w:val="00A05367"/>
    <w:rsid w:val="00A0668E"/>
    <w:rsid w:val="00A06A2E"/>
    <w:rsid w:val="00A07017"/>
    <w:rsid w:val="00A07257"/>
    <w:rsid w:val="00A0747F"/>
    <w:rsid w:val="00A074F7"/>
    <w:rsid w:val="00A075A6"/>
    <w:rsid w:val="00A07C5E"/>
    <w:rsid w:val="00A10F0A"/>
    <w:rsid w:val="00A11042"/>
    <w:rsid w:val="00A11AFD"/>
    <w:rsid w:val="00A1222A"/>
    <w:rsid w:val="00A12E51"/>
    <w:rsid w:val="00A1344B"/>
    <w:rsid w:val="00A15312"/>
    <w:rsid w:val="00A155A1"/>
    <w:rsid w:val="00A15EEC"/>
    <w:rsid w:val="00A15F71"/>
    <w:rsid w:val="00A16C9D"/>
    <w:rsid w:val="00A16E2C"/>
    <w:rsid w:val="00A170DD"/>
    <w:rsid w:val="00A171B2"/>
    <w:rsid w:val="00A1784C"/>
    <w:rsid w:val="00A179D2"/>
    <w:rsid w:val="00A20130"/>
    <w:rsid w:val="00A20C07"/>
    <w:rsid w:val="00A20DEE"/>
    <w:rsid w:val="00A20E87"/>
    <w:rsid w:val="00A237E1"/>
    <w:rsid w:val="00A256E7"/>
    <w:rsid w:val="00A262F9"/>
    <w:rsid w:val="00A26DEC"/>
    <w:rsid w:val="00A27098"/>
    <w:rsid w:val="00A272BD"/>
    <w:rsid w:val="00A27580"/>
    <w:rsid w:val="00A276E2"/>
    <w:rsid w:val="00A27CFA"/>
    <w:rsid w:val="00A304CD"/>
    <w:rsid w:val="00A310D7"/>
    <w:rsid w:val="00A32BA2"/>
    <w:rsid w:val="00A32D07"/>
    <w:rsid w:val="00A3308F"/>
    <w:rsid w:val="00A33370"/>
    <w:rsid w:val="00A33B33"/>
    <w:rsid w:val="00A33CEF"/>
    <w:rsid w:val="00A342DC"/>
    <w:rsid w:val="00A35117"/>
    <w:rsid w:val="00A357E1"/>
    <w:rsid w:val="00A363A3"/>
    <w:rsid w:val="00A36DAD"/>
    <w:rsid w:val="00A3731A"/>
    <w:rsid w:val="00A37FBD"/>
    <w:rsid w:val="00A4082C"/>
    <w:rsid w:val="00A40A59"/>
    <w:rsid w:val="00A4330C"/>
    <w:rsid w:val="00A44007"/>
    <w:rsid w:val="00A4528E"/>
    <w:rsid w:val="00A45A5A"/>
    <w:rsid w:val="00A50619"/>
    <w:rsid w:val="00A50AFE"/>
    <w:rsid w:val="00A50DC4"/>
    <w:rsid w:val="00A51106"/>
    <w:rsid w:val="00A51A9F"/>
    <w:rsid w:val="00A51ECA"/>
    <w:rsid w:val="00A520CB"/>
    <w:rsid w:val="00A5219C"/>
    <w:rsid w:val="00A526AD"/>
    <w:rsid w:val="00A530AA"/>
    <w:rsid w:val="00A54F29"/>
    <w:rsid w:val="00A55902"/>
    <w:rsid w:val="00A608C8"/>
    <w:rsid w:val="00A61481"/>
    <w:rsid w:val="00A6211B"/>
    <w:rsid w:val="00A626C9"/>
    <w:rsid w:val="00A62BD8"/>
    <w:rsid w:val="00A62C9F"/>
    <w:rsid w:val="00A633D7"/>
    <w:rsid w:val="00A63823"/>
    <w:rsid w:val="00A64BA4"/>
    <w:rsid w:val="00A6595D"/>
    <w:rsid w:val="00A659F8"/>
    <w:rsid w:val="00A6657C"/>
    <w:rsid w:val="00A66975"/>
    <w:rsid w:val="00A66D14"/>
    <w:rsid w:val="00A673E2"/>
    <w:rsid w:val="00A70CA6"/>
    <w:rsid w:val="00A712EF"/>
    <w:rsid w:val="00A7264D"/>
    <w:rsid w:val="00A72DDF"/>
    <w:rsid w:val="00A73047"/>
    <w:rsid w:val="00A73C2F"/>
    <w:rsid w:val="00A73C4A"/>
    <w:rsid w:val="00A73E8F"/>
    <w:rsid w:val="00A753A5"/>
    <w:rsid w:val="00A769F7"/>
    <w:rsid w:val="00A76BBA"/>
    <w:rsid w:val="00A7717A"/>
    <w:rsid w:val="00A774C2"/>
    <w:rsid w:val="00A774C7"/>
    <w:rsid w:val="00A77C56"/>
    <w:rsid w:val="00A801DA"/>
    <w:rsid w:val="00A804DC"/>
    <w:rsid w:val="00A806C8"/>
    <w:rsid w:val="00A80E4E"/>
    <w:rsid w:val="00A81441"/>
    <w:rsid w:val="00A816AE"/>
    <w:rsid w:val="00A8198C"/>
    <w:rsid w:val="00A81C88"/>
    <w:rsid w:val="00A8371F"/>
    <w:rsid w:val="00A83F34"/>
    <w:rsid w:val="00A84B0B"/>
    <w:rsid w:val="00A858F0"/>
    <w:rsid w:val="00A85AD9"/>
    <w:rsid w:val="00A90AC4"/>
    <w:rsid w:val="00A90B6B"/>
    <w:rsid w:val="00A90D0F"/>
    <w:rsid w:val="00A92D19"/>
    <w:rsid w:val="00A931C0"/>
    <w:rsid w:val="00A93C37"/>
    <w:rsid w:val="00A93CC5"/>
    <w:rsid w:val="00A94051"/>
    <w:rsid w:val="00A943A3"/>
    <w:rsid w:val="00A94EDE"/>
    <w:rsid w:val="00A9508D"/>
    <w:rsid w:val="00A951A7"/>
    <w:rsid w:val="00A956D9"/>
    <w:rsid w:val="00AA03C3"/>
    <w:rsid w:val="00AA0557"/>
    <w:rsid w:val="00AA1459"/>
    <w:rsid w:val="00AA1717"/>
    <w:rsid w:val="00AA1790"/>
    <w:rsid w:val="00AA17A4"/>
    <w:rsid w:val="00AA19CB"/>
    <w:rsid w:val="00AA1FEB"/>
    <w:rsid w:val="00AA2274"/>
    <w:rsid w:val="00AA2327"/>
    <w:rsid w:val="00AA23F5"/>
    <w:rsid w:val="00AA2683"/>
    <w:rsid w:val="00AA2EB4"/>
    <w:rsid w:val="00AA3299"/>
    <w:rsid w:val="00AA389D"/>
    <w:rsid w:val="00AA3AC3"/>
    <w:rsid w:val="00AA4455"/>
    <w:rsid w:val="00AA4E06"/>
    <w:rsid w:val="00AA4EEA"/>
    <w:rsid w:val="00AA53C8"/>
    <w:rsid w:val="00AA59D9"/>
    <w:rsid w:val="00AA59E3"/>
    <w:rsid w:val="00AA5F9B"/>
    <w:rsid w:val="00AA639C"/>
    <w:rsid w:val="00AB0278"/>
    <w:rsid w:val="00AB0B56"/>
    <w:rsid w:val="00AB1140"/>
    <w:rsid w:val="00AB19B0"/>
    <w:rsid w:val="00AB2063"/>
    <w:rsid w:val="00AB238D"/>
    <w:rsid w:val="00AB23F8"/>
    <w:rsid w:val="00AB4A24"/>
    <w:rsid w:val="00AB4ABF"/>
    <w:rsid w:val="00AB53E7"/>
    <w:rsid w:val="00AB5D2D"/>
    <w:rsid w:val="00AB5DD6"/>
    <w:rsid w:val="00AB5F0F"/>
    <w:rsid w:val="00AB61FD"/>
    <w:rsid w:val="00AB6E44"/>
    <w:rsid w:val="00AB72D5"/>
    <w:rsid w:val="00AB7687"/>
    <w:rsid w:val="00AB7E84"/>
    <w:rsid w:val="00AC0DBD"/>
    <w:rsid w:val="00AC1349"/>
    <w:rsid w:val="00AC1865"/>
    <w:rsid w:val="00AC2EC2"/>
    <w:rsid w:val="00AC3140"/>
    <w:rsid w:val="00AC38AE"/>
    <w:rsid w:val="00AC3933"/>
    <w:rsid w:val="00AC3D46"/>
    <w:rsid w:val="00AC3FF8"/>
    <w:rsid w:val="00AC406C"/>
    <w:rsid w:val="00AC41E8"/>
    <w:rsid w:val="00AC4F80"/>
    <w:rsid w:val="00AC5E28"/>
    <w:rsid w:val="00AC6018"/>
    <w:rsid w:val="00AC649A"/>
    <w:rsid w:val="00AC684A"/>
    <w:rsid w:val="00AC6A6D"/>
    <w:rsid w:val="00AC6DC5"/>
    <w:rsid w:val="00AC6F0C"/>
    <w:rsid w:val="00AC7AC9"/>
    <w:rsid w:val="00AC7B2D"/>
    <w:rsid w:val="00AD0A9D"/>
    <w:rsid w:val="00AD131B"/>
    <w:rsid w:val="00AD2693"/>
    <w:rsid w:val="00AD2A86"/>
    <w:rsid w:val="00AD3FCE"/>
    <w:rsid w:val="00AD51BB"/>
    <w:rsid w:val="00AD6227"/>
    <w:rsid w:val="00AD6E16"/>
    <w:rsid w:val="00AD6F18"/>
    <w:rsid w:val="00AE1016"/>
    <w:rsid w:val="00AE10EB"/>
    <w:rsid w:val="00AE1B9B"/>
    <w:rsid w:val="00AE1CBA"/>
    <w:rsid w:val="00AE22DC"/>
    <w:rsid w:val="00AE3170"/>
    <w:rsid w:val="00AE3BCB"/>
    <w:rsid w:val="00AE6419"/>
    <w:rsid w:val="00AE693F"/>
    <w:rsid w:val="00AE7D6B"/>
    <w:rsid w:val="00AF01EF"/>
    <w:rsid w:val="00AF069E"/>
    <w:rsid w:val="00AF06FC"/>
    <w:rsid w:val="00AF10D3"/>
    <w:rsid w:val="00AF236C"/>
    <w:rsid w:val="00AF4329"/>
    <w:rsid w:val="00AF4843"/>
    <w:rsid w:val="00AF5C6D"/>
    <w:rsid w:val="00AF611B"/>
    <w:rsid w:val="00AF7BD0"/>
    <w:rsid w:val="00B002C4"/>
    <w:rsid w:val="00B00A4E"/>
    <w:rsid w:val="00B010C7"/>
    <w:rsid w:val="00B01113"/>
    <w:rsid w:val="00B0144B"/>
    <w:rsid w:val="00B0146E"/>
    <w:rsid w:val="00B016C6"/>
    <w:rsid w:val="00B01740"/>
    <w:rsid w:val="00B01D65"/>
    <w:rsid w:val="00B01FCC"/>
    <w:rsid w:val="00B0200C"/>
    <w:rsid w:val="00B02B2E"/>
    <w:rsid w:val="00B02B60"/>
    <w:rsid w:val="00B02BB7"/>
    <w:rsid w:val="00B02EDF"/>
    <w:rsid w:val="00B03C06"/>
    <w:rsid w:val="00B03C65"/>
    <w:rsid w:val="00B03F1E"/>
    <w:rsid w:val="00B068E7"/>
    <w:rsid w:val="00B06DFE"/>
    <w:rsid w:val="00B06F5D"/>
    <w:rsid w:val="00B079F5"/>
    <w:rsid w:val="00B07A41"/>
    <w:rsid w:val="00B07BE0"/>
    <w:rsid w:val="00B102BD"/>
    <w:rsid w:val="00B1036C"/>
    <w:rsid w:val="00B107FE"/>
    <w:rsid w:val="00B10B38"/>
    <w:rsid w:val="00B11171"/>
    <w:rsid w:val="00B11728"/>
    <w:rsid w:val="00B11FBB"/>
    <w:rsid w:val="00B120D9"/>
    <w:rsid w:val="00B12EA7"/>
    <w:rsid w:val="00B13158"/>
    <w:rsid w:val="00B13302"/>
    <w:rsid w:val="00B14C78"/>
    <w:rsid w:val="00B15AF9"/>
    <w:rsid w:val="00B161A9"/>
    <w:rsid w:val="00B1636C"/>
    <w:rsid w:val="00B163AB"/>
    <w:rsid w:val="00B168AA"/>
    <w:rsid w:val="00B16BD2"/>
    <w:rsid w:val="00B17575"/>
    <w:rsid w:val="00B175A3"/>
    <w:rsid w:val="00B17D68"/>
    <w:rsid w:val="00B20C3F"/>
    <w:rsid w:val="00B21282"/>
    <w:rsid w:val="00B216DF"/>
    <w:rsid w:val="00B218EB"/>
    <w:rsid w:val="00B21C2F"/>
    <w:rsid w:val="00B21E32"/>
    <w:rsid w:val="00B22162"/>
    <w:rsid w:val="00B22AB6"/>
    <w:rsid w:val="00B237B9"/>
    <w:rsid w:val="00B24938"/>
    <w:rsid w:val="00B25269"/>
    <w:rsid w:val="00B2609C"/>
    <w:rsid w:val="00B27524"/>
    <w:rsid w:val="00B278ED"/>
    <w:rsid w:val="00B27E1E"/>
    <w:rsid w:val="00B31391"/>
    <w:rsid w:val="00B3181D"/>
    <w:rsid w:val="00B31A67"/>
    <w:rsid w:val="00B321DF"/>
    <w:rsid w:val="00B32477"/>
    <w:rsid w:val="00B32661"/>
    <w:rsid w:val="00B326F9"/>
    <w:rsid w:val="00B32B89"/>
    <w:rsid w:val="00B32F4B"/>
    <w:rsid w:val="00B332EE"/>
    <w:rsid w:val="00B336EF"/>
    <w:rsid w:val="00B339FD"/>
    <w:rsid w:val="00B33B58"/>
    <w:rsid w:val="00B341F7"/>
    <w:rsid w:val="00B34276"/>
    <w:rsid w:val="00B34880"/>
    <w:rsid w:val="00B35196"/>
    <w:rsid w:val="00B37895"/>
    <w:rsid w:val="00B40A4E"/>
    <w:rsid w:val="00B40D72"/>
    <w:rsid w:val="00B41250"/>
    <w:rsid w:val="00B41864"/>
    <w:rsid w:val="00B41F81"/>
    <w:rsid w:val="00B427FB"/>
    <w:rsid w:val="00B42E6C"/>
    <w:rsid w:val="00B43B77"/>
    <w:rsid w:val="00B4400C"/>
    <w:rsid w:val="00B44A00"/>
    <w:rsid w:val="00B44CE3"/>
    <w:rsid w:val="00B4631F"/>
    <w:rsid w:val="00B46C31"/>
    <w:rsid w:val="00B471CC"/>
    <w:rsid w:val="00B4787E"/>
    <w:rsid w:val="00B47BFE"/>
    <w:rsid w:val="00B50DB6"/>
    <w:rsid w:val="00B50E63"/>
    <w:rsid w:val="00B50F6B"/>
    <w:rsid w:val="00B511C8"/>
    <w:rsid w:val="00B5150B"/>
    <w:rsid w:val="00B5274E"/>
    <w:rsid w:val="00B52ECA"/>
    <w:rsid w:val="00B53762"/>
    <w:rsid w:val="00B5387C"/>
    <w:rsid w:val="00B53F4F"/>
    <w:rsid w:val="00B541BE"/>
    <w:rsid w:val="00B54C16"/>
    <w:rsid w:val="00B54CA1"/>
    <w:rsid w:val="00B54EBD"/>
    <w:rsid w:val="00B54F25"/>
    <w:rsid w:val="00B57516"/>
    <w:rsid w:val="00B57678"/>
    <w:rsid w:val="00B57C95"/>
    <w:rsid w:val="00B60094"/>
    <w:rsid w:val="00B601F6"/>
    <w:rsid w:val="00B60AC9"/>
    <w:rsid w:val="00B60EEB"/>
    <w:rsid w:val="00B611AC"/>
    <w:rsid w:val="00B615C4"/>
    <w:rsid w:val="00B62088"/>
    <w:rsid w:val="00B622E8"/>
    <w:rsid w:val="00B62844"/>
    <w:rsid w:val="00B644FB"/>
    <w:rsid w:val="00B6458B"/>
    <w:rsid w:val="00B655E9"/>
    <w:rsid w:val="00B6772B"/>
    <w:rsid w:val="00B70421"/>
    <w:rsid w:val="00B715E8"/>
    <w:rsid w:val="00B71633"/>
    <w:rsid w:val="00B71775"/>
    <w:rsid w:val="00B72847"/>
    <w:rsid w:val="00B728C6"/>
    <w:rsid w:val="00B72BF7"/>
    <w:rsid w:val="00B73A15"/>
    <w:rsid w:val="00B74EF8"/>
    <w:rsid w:val="00B75243"/>
    <w:rsid w:val="00B756B6"/>
    <w:rsid w:val="00B76081"/>
    <w:rsid w:val="00B77176"/>
    <w:rsid w:val="00B77E1F"/>
    <w:rsid w:val="00B8047B"/>
    <w:rsid w:val="00B81873"/>
    <w:rsid w:val="00B832ED"/>
    <w:rsid w:val="00B83543"/>
    <w:rsid w:val="00B8387A"/>
    <w:rsid w:val="00B83D54"/>
    <w:rsid w:val="00B84E3E"/>
    <w:rsid w:val="00B86007"/>
    <w:rsid w:val="00B86531"/>
    <w:rsid w:val="00B86EA8"/>
    <w:rsid w:val="00B86F40"/>
    <w:rsid w:val="00B875C0"/>
    <w:rsid w:val="00B90181"/>
    <w:rsid w:val="00B901E9"/>
    <w:rsid w:val="00B902A0"/>
    <w:rsid w:val="00B9223B"/>
    <w:rsid w:val="00B929F6"/>
    <w:rsid w:val="00B93BCD"/>
    <w:rsid w:val="00B941F8"/>
    <w:rsid w:val="00B9427B"/>
    <w:rsid w:val="00B94CB5"/>
    <w:rsid w:val="00B9503A"/>
    <w:rsid w:val="00B95868"/>
    <w:rsid w:val="00B95A56"/>
    <w:rsid w:val="00B95C51"/>
    <w:rsid w:val="00B96232"/>
    <w:rsid w:val="00B9720A"/>
    <w:rsid w:val="00BA04DA"/>
    <w:rsid w:val="00BA1206"/>
    <w:rsid w:val="00BA14F5"/>
    <w:rsid w:val="00BA1F7F"/>
    <w:rsid w:val="00BA1FDE"/>
    <w:rsid w:val="00BA2B82"/>
    <w:rsid w:val="00BA3336"/>
    <w:rsid w:val="00BA3632"/>
    <w:rsid w:val="00BA4646"/>
    <w:rsid w:val="00BA48B8"/>
    <w:rsid w:val="00BA4E24"/>
    <w:rsid w:val="00BA4E7E"/>
    <w:rsid w:val="00BA620E"/>
    <w:rsid w:val="00BA76DA"/>
    <w:rsid w:val="00BA7A25"/>
    <w:rsid w:val="00BA7E8E"/>
    <w:rsid w:val="00BB0E02"/>
    <w:rsid w:val="00BB0F7B"/>
    <w:rsid w:val="00BB1F07"/>
    <w:rsid w:val="00BB2732"/>
    <w:rsid w:val="00BB3155"/>
    <w:rsid w:val="00BB3240"/>
    <w:rsid w:val="00BB3764"/>
    <w:rsid w:val="00BB4828"/>
    <w:rsid w:val="00BB4FF0"/>
    <w:rsid w:val="00BB5BD1"/>
    <w:rsid w:val="00BB5C63"/>
    <w:rsid w:val="00BB5F36"/>
    <w:rsid w:val="00BB6291"/>
    <w:rsid w:val="00BB632A"/>
    <w:rsid w:val="00BB7490"/>
    <w:rsid w:val="00BC231F"/>
    <w:rsid w:val="00BC2676"/>
    <w:rsid w:val="00BC2EA4"/>
    <w:rsid w:val="00BC32C5"/>
    <w:rsid w:val="00BC3364"/>
    <w:rsid w:val="00BC4474"/>
    <w:rsid w:val="00BD004A"/>
    <w:rsid w:val="00BD06FE"/>
    <w:rsid w:val="00BD2471"/>
    <w:rsid w:val="00BD304A"/>
    <w:rsid w:val="00BD3968"/>
    <w:rsid w:val="00BD4027"/>
    <w:rsid w:val="00BD410F"/>
    <w:rsid w:val="00BD4B84"/>
    <w:rsid w:val="00BD4C10"/>
    <w:rsid w:val="00BD4C4F"/>
    <w:rsid w:val="00BD5E5D"/>
    <w:rsid w:val="00BD6FF4"/>
    <w:rsid w:val="00BD7514"/>
    <w:rsid w:val="00BD797E"/>
    <w:rsid w:val="00BD79F3"/>
    <w:rsid w:val="00BD7BE9"/>
    <w:rsid w:val="00BE13D9"/>
    <w:rsid w:val="00BE15A1"/>
    <w:rsid w:val="00BE1ACE"/>
    <w:rsid w:val="00BE232E"/>
    <w:rsid w:val="00BE23CE"/>
    <w:rsid w:val="00BE23E4"/>
    <w:rsid w:val="00BE3600"/>
    <w:rsid w:val="00BE3A0D"/>
    <w:rsid w:val="00BE3F09"/>
    <w:rsid w:val="00BE4CFF"/>
    <w:rsid w:val="00BE5DB4"/>
    <w:rsid w:val="00BE5E35"/>
    <w:rsid w:val="00BE6015"/>
    <w:rsid w:val="00BE6061"/>
    <w:rsid w:val="00BE608A"/>
    <w:rsid w:val="00BE687C"/>
    <w:rsid w:val="00BE6897"/>
    <w:rsid w:val="00BE6A32"/>
    <w:rsid w:val="00BE7861"/>
    <w:rsid w:val="00BE7B8F"/>
    <w:rsid w:val="00BE7CFA"/>
    <w:rsid w:val="00BF005E"/>
    <w:rsid w:val="00BF0261"/>
    <w:rsid w:val="00BF196C"/>
    <w:rsid w:val="00BF1E9D"/>
    <w:rsid w:val="00BF2624"/>
    <w:rsid w:val="00BF4BFF"/>
    <w:rsid w:val="00BF4C82"/>
    <w:rsid w:val="00BF5032"/>
    <w:rsid w:val="00BF6B90"/>
    <w:rsid w:val="00BF6F52"/>
    <w:rsid w:val="00BF7DE2"/>
    <w:rsid w:val="00C017A2"/>
    <w:rsid w:val="00C01939"/>
    <w:rsid w:val="00C01E96"/>
    <w:rsid w:val="00C01FD2"/>
    <w:rsid w:val="00C02B0B"/>
    <w:rsid w:val="00C03C8F"/>
    <w:rsid w:val="00C04672"/>
    <w:rsid w:val="00C05650"/>
    <w:rsid w:val="00C063BA"/>
    <w:rsid w:val="00C07694"/>
    <w:rsid w:val="00C1034F"/>
    <w:rsid w:val="00C10744"/>
    <w:rsid w:val="00C10948"/>
    <w:rsid w:val="00C10A9F"/>
    <w:rsid w:val="00C10EEE"/>
    <w:rsid w:val="00C116B4"/>
    <w:rsid w:val="00C12623"/>
    <w:rsid w:val="00C126F6"/>
    <w:rsid w:val="00C127CC"/>
    <w:rsid w:val="00C12A67"/>
    <w:rsid w:val="00C12D17"/>
    <w:rsid w:val="00C1432D"/>
    <w:rsid w:val="00C149DF"/>
    <w:rsid w:val="00C15100"/>
    <w:rsid w:val="00C15436"/>
    <w:rsid w:val="00C15606"/>
    <w:rsid w:val="00C15ABA"/>
    <w:rsid w:val="00C15D90"/>
    <w:rsid w:val="00C16587"/>
    <w:rsid w:val="00C1778C"/>
    <w:rsid w:val="00C203E6"/>
    <w:rsid w:val="00C21E28"/>
    <w:rsid w:val="00C22126"/>
    <w:rsid w:val="00C229BF"/>
    <w:rsid w:val="00C22F76"/>
    <w:rsid w:val="00C2322D"/>
    <w:rsid w:val="00C242F1"/>
    <w:rsid w:val="00C246EB"/>
    <w:rsid w:val="00C2547D"/>
    <w:rsid w:val="00C30424"/>
    <w:rsid w:val="00C31228"/>
    <w:rsid w:val="00C31861"/>
    <w:rsid w:val="00C319DE"/>
    <w:rsid w:val="00C31F49"/>
    <w:rsid w:val="00C3213B"/>
    <w:rsid w:val="00C321AA"/>
    <w:rsid w:val="00C32591"/>
    <w:rsid w:val="00C325AC"/>
    <w:rsid w:val="00C32FB6"/>
    <w:rsid w:val="00C330E1"/>
    <w:rsid w:val="00C334B4"/>
    <w:rsid w:val="00C3585F"/>
    <w:rsid w:val="00C35D57"/>
    <w:rsid w:val="00C360A2"/>
    <w:rsid w:val="00C365F7"/>
    <w:rsid w:val="00C36D32"/>
    <w:rsid w:val="00C374D4"/>
    <w:rsid w:val="00C37C1F"/>
    <w:rsid w:val="00C40F73"/>
    <w:rsid w:val="00C411EF"/>
    <w:rsid w:val="00C416F1"/>
    <w:rsid w:val="00C41C47"/>
    <w:rsid w:val="00C41DDF"/>
    <w:rsid w:val="00C423A9"/>
    <w:rsid w:val="00C423C5"/>
    <w:rsid w:val="00C425A0"/>
    <w:rsid w:val="00C42A29"/>
    <w:rsid w:val="00C4316D"/>
    <w:rsid w:val="00C4318A"/>
    <w:rsid w:val="00C435E2"/>
    <w:rsid w:val="00C43696"/>
    <w:rsid w:val="00C43D32"/>
    <w:rsid w:val="00C43DD7"/>
    <w:rsid w:val="00C44FB7"/>
    <w:rsid w:val="00C45272"/>
    <w:rsid w:val="00C461A2"/>
    <w:rsid w:val="00C4769F"/>
    <w:rsid w:val="00C4791F"/>
    <w:rsid w:val="00C50F89"/>
    <w:rsid w:val="00C51486"/>
    <w:rsid w:val="00C518F0"/>
    <w:rsid w:val="00C51DE3"/>
    <w:rsid w:val="00C51FB5"/>
    <w:rsid w:val="00C5240D"/>
    <w:rsid w:val="00C53BEB"/>
    <w:rsid w:val="00C53C69"/>
    <w:rsid w:val="00C541EC"/>
    <w:rsid w:val="00C54400"/>
    <w:rsid w:val="00C54481"/>
    <w:rsid w:val="00C54EAC"/>
    <w:rsid w:val="00C55024"/>
    <w:rsid w:val="00C5558E"/>
    <w:rsid w:val="00C56445"/>
    <w:rsid w:val="00C577C0"/>
    <w:rsid w:val="00C6028A"/>
    <w:rsid w:val="00C614A7"/>
    <w:rsid w:val="00C6270C"/>
    <w:rsid w:val="00C62CB0"/>
    <w:rsid w:val="00C6324A"/>
    <w:rsid w:val="00C64532"/>
    <w:rsid w:val="00C64D9A"/>
    <w:rsid w:val="00C64F4F"/>
    <w:rsid w:val="00C6540C"/>
    <w:rsid w:val="00C6562D"/>
    <w:rsid w:val="00C662A2"/>
    <w:rsid w:val="00C66783"/>
    <w:rsid w:val="00C66B0E"/>
    <w:rsid w:val="00C6711E"/>
    <w:rsid w:val="00C702FD"/>
    <w:rsid w:val="00C71B88"/>
    <w:rsid w:val="00C72390"/>
    <w:rsid w:val="00C724AD"/>
    <w:rsid w:val="00C73685"/>
    <w:rsid w:val="00C7477B"/>
    <w:rsid w:val="00C74894"/>
    <w:rsid w:val="00C74B43"/>
    <w:rsid w:val="00C753C1"/>
    <w:rsid w:val="00C7571B"/>
    <w:rsid w:val="00C75987"/>
    <w:rsid w:val="00C767E3"/>
    <w:rsid w:val="00C76A17"/>
    <w:rsid w:val="00C77246"/>
    <w:rsid w:val="00C7796F"/>
    <w:rsid w:val="00C779B4"/>
    <w:rsid w:val="00C802B4"/>
    <w:rsid w:val="00C80C97"/>
    <w:rsid w:val="00C81842"/>
    <w:rsid w:val="00C81954"/>
    <w:rsid w:val="00C824F8"/>
    <w:rsid w:val="00C825DB"/>
    <w:rsid w:val="00C833E9"/>
    <w:rsid w:val="00C83ACA"/>
    <w:rsid w:val="00C83D8F"/>
    <w:rsid w:val="00C846DA"/>
    <w:rsid w:val="00C846DE"/>
    <w:rsid w:val="00C84856"/>
    <w:rsid w:val="00C84B2B"/>
    <w:rsid w:val="00C85F5F"/>
    <w:rsid w:val="00C8705D"/>
    <w:rsid w:val="00C90EA8"/>
    <w:rsid w:val="00C918C6"/>
    <w:rsid w:val="00C91B80"/>
    <w:rsid w:val="00C9205C"/>
    <w:rsid w:val="00C9248F"/>
    <w:rsid w:val="00C92DED"/>
    <w:rsid w:val="00C9318C"/>
    <w:rsid w:val="00C93D3C"/>
    <w:rsid w:val="00C94C3A"/>
    <w:rsid w:val="00C94E96"/>
    <w:rsid w:val="00C95415"/>
    <w:rsid w:val="00C959A4"/>
    <w:rsid w:val="00C965BD"/>
    <w:rsid w:val="00C9737F"/>
    <w:rsid w:val="00C97767"/>
    <w:rsid w:val="00C97EE1"/>
    <w:rsid w:val="00CA0105"/>
    <w:rsid w:val="00CA0139"/>
    <w:rsid w:val="00CA09FE"/>
    <w:rsid w:val="00CA4346"/>
    <w:rsid w:val="00CA493D"/>
    <w:rsid w:val="00CA4F73"/>
    <w:rsid w:val="00CA5521"/>
    <w:rsid w:val="00CA5DA1"/>
    <w:rsid w:val="00CA612E"/>
    <w:rsid w:val="00CA61B2"/>
    <w:rsid w:val="00CA6665"/>
    <w:rsid w:val="00CA7474"/>
    <w:rsid w:val="00CA7849"/>
    <w:rsid w:val="00CB00E6"/>
    <w:rsid w:val="00CB0717"/>
    <w:rsid w:val="00CB077C"/>
    <w:rsid w:val="00CB0D6E"/>
    <w:rsid w:val="00CB0DC7"/>
    <w:rsid w:val="00CB0E1B"/>
    <w:rsid w:val="00CB0E83"/>
    <w:rsid w:val="00CB0F6E"/>
    <w:rsid w:val="00CB2067"/>
    <w:rsid w:val="00CB2C9A"/>
    <w:rsid w:val="00CB306F"/>
    <w:rsid w:val="00CB3274"/>
    <w:rsid w:val="00CB37D9"/>
    <w:rsid w:val="00CB426C"/>
    <w:rsid w:val="00CB4B5D"/>
    <w:rsid w:val="00CB68A5"/>
    <w:rsid w:val="00CB6988"/>
    <w:rsid w:val="00CB6AF1"/>
    <w:rsid w:val="00CB6DAF"/>
    <w:rsid w:val="00CB74F4"/>
    <w:rsid w:val="00CB7BB5"/>
    <w:rsid w:val="00CC032A"/>
    <w:rsid w:val="00CC086F"/>
    <w:rsid w:val="00CC16AF"/>
    <w:rsid w:val="00CC17A6"/>
    <w:rsid w:val="00CC2ABB"/>
    <w:rsid w:val="00CC62AB"/>
    <w:rsid w:val="00CC634C"/>
    <w:rsid w:val="00CC6352"/>
    <w:rsid w:val="00CC75CA"/>
    <w:rsid w:val="00CD0C42"/>
    <w:rsid w:val="00CD126A"/>
    <w:rsid w:val="00CD2233"/>
    <w:rsid w:val="00CD2382"/>
    <w:rsid w:val="00CD37D4"/>
    <w:rsid w:val="00CD4489"/>
    <w:rsid w:val="00CD48BC"/>
    <w:rsid w:val="00CD4F69"/>
    <w:rsid w:val="00CD67A2"/>
    <w:rsid w:val="00CD728A"/>
    <w:rsid w:val="00CE043D"/>
    <w:rsid w:val="00CE0612"/>
    <w:rsid w:val="00CE0A98"/>
    <w:rsid w:val="00CE0DFA"/>
    <w:rsid w:val="00CE2156"/>
    <w:rsid w:val="00CE2311"/>
    <w:rsid w:val="00CE32C9"/>
    <w:rsid w:val="00CE3ABD"/>
    <w:rsid w:val="00CE4373"/>
    <w:rsid w:val="00CE4C21"/>
    <w:rsid w:val="00CE4C8B"/>
    <w:rsid w:val="00CE51A4"/>
    <w:rsid w:val="00CE5EC4"/>
    <w:rsid w:val="00CE6A3B"/>
    <w:rsid w:val="00CE6BFD"/>
    <w:rsid w:val="00CE7864"/>
    <w:rsid w:val="00CE78D5"/>
    <w:rsid w:val="00CE7AD7"/>
    <w:rsid w:val="00CE7EFB"/>
    <w:rsid w:val="00CF0D82"/>
    <w:rsid w:val="00CF1007"/>
    <w:rsid w:val="00CF1193"/>
    <w:rsid w:val="00CF3008"/>
    <w:rsid w:val="00CF43B4"/>
    <w:rsid w:val="00CF44AD"/>
    <w:rsid w:val="00CF4840"/>
    <w:rsid w:val="00CF61F2"/>
    <w:rsid w:val="00CF6E03"/>
    <w:rsid w:val="00CF70E2"/>
    <w:rsid w:val="00CF7337"/>
    <w:rsid w:val="00CF7995"/>
    <w:rsid w:val="00CF79FA"/>
    <w:rsid w:val="00D00B39"/>
    <w:rsid w:val="00D00C1A"/>
    <w:rsid w:val="00D01F70"/>
    <w:rsid w:val="00D02D5E"/>
    <w:rsid w:val="00D02DD0"/>
    <w:rsid w:val="00D03169"/>
    <w:rsid w:val="00D0385C"/>
    <w:rsid w:val="00D04959"/>
    <w:rsid w:val="00D04C6F"/>
    <w:rsid w:val="00D05A95"/>
    <w:rsid w:val="00D07347"/>
    <w:rsid w:val="00D07BA3"/>
    <w:rsid w:val="00D10458"/>
    <w:rsid w:val="00D10BC9"/>
    <w:rsid w:val="00D114E8"/>
    <w:rsid w:val="00D11815"/>
    <w:rsid w:val="00D119FA"/>
    <w:rsid w:val="00D11C6E"/>
    <w:rsid w:val="00D12D14"/>
    <w:rsid w:val="00D1321C"/>
    <w:rsid w:val="00D13E7D"/>
    <w:rsid w:val="00D14D89"/>
    <w:rsid w:val="00D15C40"/>
    <w:rsid w:val="00D15E59"/>
    <w:rsid w:val="00D16916"/>
    <w:rsid w:val="00D169F0"/>
    <w:rsid w:val="00D16FAE"/>
    <w:rsid w:val="00D176DC"/>
    <w:rsid w:val="00D207BA"/>
    <w:rsid w:val="00D21128"/>
    <w:rsid w:val="00D212F9"/>
    <w:rsid w:val="00D21F2D"/>
    <w:rsid w:val="00D22086"/>
    <w:rsid w:val="00D22735"/>
    <w:rsid w:val="00D22897"/>
    <w:rsid w:val="00D22C19"/>
    <w:rsid w:val="00D23474"/>
    <w:rsid w:val="00D234F6"/>
    <w:rsid w:val="00D25588"/>
    <w:rsid w:val="00D2618A"/>
    <w:rsid w:val="00D26340"/>
    <w:rsid w:val="00D270AC"/>
    <w:rsid w:val="00D2758A"/>
    <w:rsid w:val="00D2765A"/>
    <w:rsid w:val="00D302C4"/>
    <w:rsid w:val="00D329F3"/>
    <w:rsid w:val="00D32D27"/>
    <w:rsid w:val="00D32ECB"/>
    <w:rsid w:val="00D34530"/>
    <w:rsid w:val="00D34721"/>
    <w:rsid w:val="00D3516A"/>
    <w:rsid w:val="00D35A04"/>
    <w:rsid w:val="00D3671E"/>
    <w:rsid w:val="00D36AE2"/>
    <w:rsid w:val="00D36E77"/>
    <w:rsid w:val="00D37077"/>
    <w:rsid w:val="00D374D3"/>
    <w:rsid w:val="00D379EF"/>
    <w:rsid w:val="00D37B02"/>
    <w:rsid w:val="00D400F3"/>
    <w:rsid w:val="00D40182"/>
    <w:rsid w:val="00D40669"/>
    <w:rsid w:val="00D4115D"/>
    <w:rsid w:val="00D41967"/>
    <w:rsid w:val="00D42184"/>
    <w:rsid w:val="00D42D29"/>
    <w:rsid w:val="00D430C7"/>
    <w:rsid w:val="00D432B0"/>
    <w:rsid w:val="00D43443"/>
    <w:rsid w:val="00D43688"/>
    <w:rsid w:val="00D44D3E"/>
    <w:rsid w:val="00D45470"/>
    <w:rsid w:val="00D45B99"/>
    <w:rsid w:val="00D45BB5"/>
    <w:rsid w:val="00D45F82"/>
    <w:rsid w:val="00D4748D"/>
    <w:rsid w:val="00D50A4E"/>
    <w:rsid w:val="00D50B71"/>
    <w:rsid w:val="00D50B7C"/>
    <w:rsid w:val="00D51153"/>
    <w:rsid w:val="00D51861"/>
    <w:rsid w:val="00D52357"/>
    <w:rsid w:val="00D52EE5"/>
    <w:rsid w:val="00D54599"/>
    <w:rsid w:val="00D548DD"/>
    <w:rsid w:val="00D549DF"/>
    <w:rsid w:val="00D55136"/>
    <w:rsid w:val="00D5566A"/>
    <w:rsid w:val="00D569D0"/>
    <w:rsid w:val="00D573DB"/>
    <w:rsid w:val="00D5765A"/>
    <w:rsid w:val="00D57809"/>
    <w:rsid w:val="00D60A5A"/>
    <w:rsid w:val="00D60CD4"/>
    <w:rsid w:val="00D61C5B"/>
    <w:rsid w:val="00D6374E"/>
    <w:rsid w:val="00D63EC9"/>
    <w:rsid w:val="00D64160"/>
    <w:rsid w:val="00D647D3"/>
    <w:rsid w:val="00D658FA"/>
    <w:rsid w:val="00D66016"/>
    <w:rsid w:val="00D6668F"/>
    <w:rsid w:val="00D67CC0"/>
    <w:rsid w:val="00D67E4B"/>
    <w:rsid w:val="00D71F7C"/>
    <w:rsid w:val="00D72C93"/>
    <w:rsid w:val="00D73D61"/>
    <w:rsid w:val="00D740C3"/>
    <w:rsid w:val="00D74235"/>
    <w:rsid w:val="00D7473F"/>
    <w:rsid w:val="00D752BE"/>
    <w:rsid w:val="00D762A6"/>
    <w:rsid w:val="00D77909"/>
    <w:rsid w:val="00D77B56"/>
    <w:rsid w:val="00D77EB3"/>
    <w:rsid w:val="00D81921"/>
    <w:rsid w:val="00D837F8"/>
    <w:rsid w:val="00D83A53"/>
    <w:rsid w:val="00D8407D"/>
    <w:rsid w:val="00D8414D"/>
    <w:rsid w:val="00D848F7"/>
    <w:rsid w:val="00D84C90"/>
    <w:rsid w:val="00D85443"/>
    <w:rsid w:val="00D8560D"/>
    <w:rsid w:val="00D86EC0"/>
    <w:rsid w:val="00D908C9"/>
    <w:rsid w:val="00D91F62"/>
    <w:rsid w:val="00D92A14"/>
    <w:rsid w:val="00D93A7D"/>
    <w:rsid w:val="00D93D4B"/>
    <w:rsid w:val="00D94E9A"/>
    <w:rsid w:val="00D9550F"/>
    <w:rsid w:val="00D9560F"/>
    <w:rsid w:val="00D95A5A"/>
    <w:rsid w:val="00D95CA3"/>
    <w:rsid w:val="00D96535"/>
    <w:rsid w:val="00D970C5"/>
    <w:rsid w:val="00D97B9C"/>
    <w:rsid w:val="00D97F5D"/>
    <w:rsid w:val="00DA2292"/>
    <w:rsid w:val="00DA261E"/>
    <w:rsid w:val="00DA2BAA"/>
    <w:rsid w:val="00DA340C"/>
    <w:rsid w:val="00DA3D3E"/>
    <w:rsid w:val="00DA4AEB"/>
    <w:rsid w:val="00DA4F18"/>
    <w:rsid w:val="00DA5523"/>
    <w:rsid w:val="00DA5712"/>
    <w:rsid w:val="00DA6903"/>
    <w:rsid w:val="00DA693B"/>
    <w:rsid w:val="00DA6B0A"/>
    <w:rsid w:val="00DA6C5C"/>
    <w:rsid w:val="00DB0525"/>
    <w:rsid w:val="00DB05F8"/>
    <w:rsid w:val="00DB22BB"/>
    <w:rsid w:val="00DB2D53"/>
    <w:rsid w:val="00DB30ED"/>
    <w:rsid w:val="00DB3785"/>
    <w:rsid w:val="00DB5221"/>
    <w:rsid w:val="00DB67B7"/>
    <w:rsid w:val="00DB77D0"/>
    <w:rsid w:val="00DB7DE5"/>
    <w:rsid w:val="00DC0307"/>
    <w:rsid w:val="00DC076A"/>
    <w:rsid w:val="00DC0EE6"/>
    <w:rsid w:val="00DC2090"/>
    <w:rsid w:val="00DC23D4"/>
    <w:rsid w:val="00DC2442"/>
    <w:rsid w:val="00DC2953"/>
    <w:rsid w:val="00DC305C"/>
    <w:rsid w:val="00DC38B7"/>
    <w:rsid w:val="00DC48EF"/>
    <w:rsid w:val="00DC51B4"/>
    <w:rsid w:val="00DC5550"/>
    <w:rsid w:val="00DC5A18"/>
    <w:rsid w:val="00DC6311"/>
    <w:rsid w:val="00DC6782"/>
    <w:rsid w:val="00DC6E7B"/>
    <w:rsid w:val="00DC71D1"/>
    <w:rsid w:val="00DC7FBB"/>
    <w:rsid w:val="00DD1369"/>
    <w:rsid w:val="00DD174A"/>
    <w:rsid w:val="00DD1BE8"/>
    <w:rsid w:val="00DD25D2"/>
    <w:rsid w:val="00DD3338"/>
    <w:rsid w:val="00DD373D"/>
    <w:rsid w:val="00DD4F69"/>
    <w:rsid w:val="00DD4FB7"/>
    <w:rsid w:val="00DD7CA4"/>
    <w:rsid w:val="00DE04B9"/>
    <w:rsid w:val="00DE0700"/>
    <w:rsid w:val="00DE0BBD"/>
    <w:rsid w:val="00DE118D"/>
    <w:rsid w:val="00DE119F"/>
    <w:rsid w:val="00DE186F"/>
    <w:rsid w:val="00DE1A4C"/>
    <w:rsid w:val="00DE207E"/>
    <w:rsid w:val="00DE20C9"/>
    <w:rsid w:val="00DE2B44"/>
    <w:rsid w:val="00DE2CF5"/>
    <w:rsid w:val="00DE30AB"/>
    <w:rsid w:val="00DE32E2"/>
    <w:rsid w:val="00DE36CB"/>
    <w:rsid w:val="00DE3A47"/>
    <w:rsid w:val="00DE49BD"/>
    <w:rsid w:val="00DE4A84"/>
    <w:rsid w:val="00DE51F8"/>
    <w:rsid w:val="00DE55F9"/>
    <w:rsid w:val="00DE59FE"/>
    <w:rsid w:val="00DE5D4B"/>
    <w:rsid w:val="00DE6183"/>
    <w:rsid w:val="00DE661D"/>
    <w:rsid w:val="00DE767B"/>
    <w:rsid w:val="00DE79BC"/>
    <w:rsid w:val="00DE7EEB"/>
    <w:rsid w:val="00DF1B35"/>
    <w:rsid w:val="00DF1ECB"/>
    <w:rsid w:val="00DF2300"/>
    <w:rsid w:val="00DF2A72"/>
    <w:rsid w:val="00DF2D73"/>
    <w:rsid w:val="00DF2F05"/>
    <w:rsid w:val="00DF36E7"/>
    <w:rsid w:val="00DF3712"/>
    <w:rsid w:val="00DF4044"/>
    <w:rsid w:val="00DF4A3A"/>
    <w:rsid w:val="00DF5E74"/>
    <w:rsid w:val="00DF60BC"/>
    <w:rsid w:val="00DF6D90"/>
    <w:rsid w:val="00DF7A44"/>
    <w:rsid w:val="00DF7A74"/>
    <w:rsid w:val="00E00740"/>
    <w:rsid w:val="00E00CE4"/>
    <w:rsid w:val="00E0113D"/>
    <w:rsid w:val="00E01863"/>
    <w:rsid w:val="00E01ADD"/>
    <w:rsid w:val="00E01B76"/>
    <w:rsid w:val="00E022C5"/>
    <w:rsid w:val="00E023D5"/>
    <w:rsid w:val="00E0291E"/>
    <w:rsid w:val="00E052C3"/>
    <w:rsid w:val="00E05522"/>
    <w:rsid w:val="00E05A03"/>
    <w:rsid w:val="00E05ECD"/>
    <w:rsid w:val="00E062F3"/>
    <w:rsid w:val="00E06834"/>
    <w:rsid w:val="00E06909"/>
    <w:rsid w:val="00E071F8"/>
    <w:rsid w:val="00E07343"/>
    <w:rsid w:val="00E07634"/>
    <w:rsid w:val="00E07BFC"/>
    <w:rsid w:val="00E104FC"/>
    <w:rsid w:val="00E1079B"/>
    <w:rsid w:val="00E10865"/>
    <w:rsid w:val="00E1101E"/>
    <w:rsid w:val="00E11073"/>
    <w:rsid w:val="00E113DF"/>
    <w:rsid w:val="00E11642"/>
    <w:rsid w:val="00E12307"/>
    <w:rsid w:val="00E12525"/>
    <w:rsid w:val="00E12E12"/>
    <w:rsid w:val="00E12E9B"/>
    <w:rsid w:val="00E132A2"/>
    <w:rsid w:val="00E1431F"/>
    <w:rsid w:val="00E153F8"/>
    <w:rsid w:val="00E163CB"/>
    <w:rsid w:val="00E163EA"/>
    <w:rsid w:val="00E169E1"/>
    <w:rsid w:val="00E2090E"/>
    <w:rsid w:val="00E20C65"/>
    <w:rsid w:val="00E215E3"/>
    <w:rsid w:val="00E21DAD"/>
    <w:rsid w:val="00E23699"/>
    <w:rsid w:val="00E24A25"/>
    <w:rsid w:val="00E24D88"/>
    <w:rsid w:val="00E2598E"/>
    <w:rsid w:val="00E263DD"/>
    <w:rsid w:val="00E265D6"/>
    <w:rsid w:val="00E270A6"/>
    <w:rsid w:val="00E270CB"/>
    <w:rsid w:val="00E27FC6"/>
    <w:rsid w:val="00E3059C"/>
    <w:rsid w:val="00E31341"/>
    <w:rsid w:val="00E31570"/>
    <w:rsid w:val="00E3169C"/>
    <w:rsid w:val="00E32D87"/>
    <w:rsid w:val="00E33049"/>
    <w:rsid w:val="00E333FF"/>
    <w:rsid w:val="00E33C24"/>
    <w:rsid w:val="00E33E2D"/>
    <w:rsid w:val="00E35000"/>
    <w:rsid w:val="00E359D6"/>
    <w:rsid w:val="00E35AC5"/>
    <w:rsid w:val="00E35CA4"/>
    <w:rsid w:val="00E36044"/>
    <w:rsid w:val="00E37B12"/>
    <w:rsid w:val="00E40CAB"/>
    <w:rsid w:val="00E41769"/>
    <w:rsid w:val="00E43993"/>
    <w:rsid w:val="00E43B11"/>
    <w:rsid w:val="00E43D7D"/>
    <w:rsid w:val="00E44041"/>
    <w:rsid w:val="00E44344"/>
    <w:rsid w:val="00E444F9"/>
    <w:rsid w:val="00E44AB8"/>
    <w:rsid w:val="00E44F09"/>
    <w:rsid w:val="00E455AC"/>
    <w:rsid w:val="00E4576D"/>
    <w:rsid w:val="00E462B4"/>
    <w:rsid w:val="00E511AA"/>
    <w:rsid w:val="00E51E0F"/>
    <w:rsid w:val="00E52A41"/>
    <w:rsid w:val="00E52D18"/>
    <w:rsid w:val="00E5337F"/>
    <w:rsid w:val="00E53852"/>
    <w:rsid w:val="00E538E7"/>
    <w:rsid w:val="00E54770"/>
    <w:rsid w:val="00E54A0A"/>
    <w:rsid w:val="00E557A7"/>
    <w:rsid w:val="00E55E07"/>
    <w:rsid w:val="00E5699A"/>
    <w:rsid w:val="00E60178"/>
    <w:rsid w:val="00E6077E"/>
    <w:rsid w:val="00E60B3E"/>
    <w:rsid w:val="00E60C50"/>
    <w:rsid w:val="00E60D4F"/>
    <w:rsid w:val="00E61716"/>
    <w:rsid w:val="00E61D98"/>
    <w:rsid w:val="00E62214"/>
    <w:rsid w:val="00E64043"/>
    <w:rsid w:val="00E64A26"/>
    <w:rsid w:val="00E65454"/>
    <w:rsid w:val="00E6658A"/>
    <w:rsid w:val="00E66B24"/>
    <w:rsid w:val="00E66D58"/>
    <w:rsid w:val="00E678C2"/>
    <w:rsid w:val="00E67A27"/>
    <w:rsid w:val="00E67B21"/>
    <w:rsid w:val="00E704DC"/>
    <w:rsid w:val="00E70742"/>
    <w:rsid w:val="00E70F75"/>
    <w:rsid w:val="00E70FE1"/>
    <w:rsid w:val="00E71999"/>
    <w:rsid w:val="00E7201B"/>
    <w:rsid w:val="00E7247F"/>
    <w:rsid w:val="00E73420"/>
    <w:rsid w:val="00E740CA"/>
    <w:rsid w:val="00E75469"/>
    <w:rsid w:val="00E76D81"/>
    <w:rsid w:val="00E77F86"/>
    <w:rsid w:val="00E80546"/>
    <w:rsid w:val="00E80999"/>
    <w:rsid w:val="00E81A32"/>
    <w:rsid w:val="00E81B0F"/>
    <w:rsid w:val="00E81D05"/>
    <w:rsid w:val="00E8246A"/>
    <w:rsid w:val="00E826D6"/>
    <w:rsid w:val="00E82E7D"/>
    <w:rsid w:val="00E834AD"/>
    <w:rsid w:val="00E83514"/>
    <w:rsid w:val="00E83728"/>
    <w:rsid w:val="00E8404D"/>
    <w:rsid w:val="00E840F2"/>
    <w:rsid w:val="00E8484F"/>
    <w:rsid w:val="00E84C98"/>
    <w:rsid w:val="00E85B8D"/>
    <w:rsid w:val="00E85CC9"/>
    <w:rsid w:val="00E86AC3"/>
    <w:rsid w:val="00E872C0"/>
    <w:rsid w:val="00E87F6C"/>
    <w:rsid w:val="00E90BF8"/>
    <w:rsid w:val="00E91663"/>
    <w:rsid w:val="00E9192A"/>
    <w:rsid w:val="00E91AB5"/>
    <w:rsid w:val="00E922EE"/>
    <w:rsid w:val="00E923C5"/>
    <w:rsid w:val="00E930C6"/>
    <w:rsid w:val="00E9421A"/>
    <w:rsid w:val="00E948C5"/>
    <w:rsid w:val="00E948F6"/>
    <w:rsid w:val="00E95971"/>
    <w:rsid w:val="00EA0039"/>
    <w:rsid w:val="00EA021C"/>
    <w:rsid w:val="00EA0587"/>
    <w:rsid w:val="00EA0826"/>
    <w:rsid w:val="00EA0C1A"/>
    <w:rsid w:val="00EA121D"/>
    <w:rsid w:val="00EA1377"/>
    <w:rsid w:val="00EA1759"/>
    <w:rsid w:val="00EA1A0D"/>
    <w:rsid w:val="00EA3287"/>
    <w:rsid w:val="00EA4B04"/>
    <w:rsid w:val="00EA4F41"/>
    <w:rsid w:val="00EA4FE9"/>
    <w:rsid w:val="00EA558A"/>
    <w:rsid w:val="00EA6201"/>
    <w:rsid w:val="00EA6780"/>
    <w:rsid w:val="00EA79FD"/>
    <w:rsid w:val="00EB015A"/>
    <w:rsid w:val="00EB3696"/>
    <w:rsid w:val="00EB3895"/>
    <w:rsid w:val="00EB3FBA"/>
    <w:rsid w:val="00EB5EE6"/>
    <w:rsid w:val="00EB5F83"/>
    <w:rsid w:val="00EB60D1"/>
    <w:rsid w:val="00EB63A8"/>
    <w:rsid w:val="00EC0B8C"/>
    <w:rsid w:val="00EC0CBF"/>
    <w:rsid w:val="00EC0EE4"/>
    <w:rsid w:val="00EC120A"/>
    <w:rsid w:val="00EC19FB"/>
    <w:rsid w:val="00EC2822"/>
    <w:rsid w:val="00EC4815"/>
    <w:rsid w:val="00EC486B"/>
    <w:rsid w:val="00EC5E2C"/>
    <w:rsid w:val="00EC6DFC"/>
    <w:rsid w:val="00ED0B4A"/>
    <w:rsid w:val="00ED18B5"/>
    <w:rsid w:val="00ED19DF"/>
    <w:rsid w:val="00ED260F"/>
    <w:rsid w:val="00ED31E1"/>
    <w:rsid w:val="00ED3503"/>
    <w:rsid w:val="00ED3866"/>
    <w:rsid w:val="00ED3A93"/>
    <w:rsid w:val="00ED3E9F"/>
    <w:rsid w:val="00ED3EEF"/>
    <w:rsid w:val="00ED3FE4"/>
    <w:rsid w:val="00ED4490"/>
    <w:rsid w:val="00ED5548"/>
    <w:rsid w:val="00ED6D19"/>
    <w:rsid w:val="00ED7112"/>
    <w:rsid w:val="00ED7D80"/>
    <w:rsid w:val="00EE08D4"/>
    <w:rsid w:val="00EE0C0E"/>
    <w:rsid w:val="00EE0FE2"/>
    <w:rsid w:val="00EE12BF"/>
    <w:rsid w:val="00EE12E3"/>
    <w:rsid w:val="00EE1A49"/>
    <w:rsid w:val="00EE1EA2"/>
    <w:rsid w:val="00EE25FA"/>
    <w:rsid w:val="00EE2C4F"/>
    <w:rsid w:val="00EE3514"/>
    <w:rsid w:val="00EE3A8D"/>
    <w:rsid w:val="00EE3B75"/>
    <w:rsid w:val="00EE482C"/>
    <w:rsid w:val="00EE4C40"/>
    <w:rsid w:val="00EE4E79"/>
    <w:rsid w:val="00EE5B07"/>
    <w:rsid w:val="00EE6281"/>
    <w:rsid w:val="00EE67E2"/>
    <w:rsid w:val="00EE70EC"/>
    <w:rsid w:val="00EF015C"/>
    <w:rsid w:val="00EF0313"/>
    <w:rsid w:val="00EF0659"/>
    <w:rsid w:val="00EF0A9C"/>
    <w:rsid w:val="00EF138F"/>
    <w:rsid w:val="00EF2437"/>
    <w:rsid w:val="00EF2863"/>
    <w:rsid w:val="00EF34CB"/>
    <w:rsid w:val="00EF3F83"/>
    <w:rsid w:val="00EF4C44"/>
    <w:rsid w:val="00EF4D11"/>
    <w:rsid w:val="00EF50D0"/>
    <w:rsid w:val="00EF618D"/>
    <w:rsid w:val="00EF69ED"/>
    <w:rsid w:val="00EF6D62"/>
    <w:rsid w:val="00EF7533"/>
    <w:rsid w:val="00F00C9A"/>
    <w:rsid w:val="00F01934"/>
    <w:rsid w:val="00F02E10"/>
    <w:rsid w:val="00F033CB"/>
    <w:rsid w:val="00F0420F"/>
    <w:rsid w:val="00F0436C"/>
    <w:rsid w:val="00F0449F"/>
    <w:rsid w:val="00F05482"/>
    <w:rsid w:val="00F05609"/>
    <w:rsid w:val="00F056B5"/>
    <w:rsid w:val="00F05D8D"/>
    <w:rsid w:val="00F06183"/>
    <w:rsid w:val="00F06775"/>
    <w:rsid w:val="00F06B6D"/>
    <w:rsid w:val="00F07369"/>
    <w:rsid w:val="00F10B82"/>
    <w:rsid w:val="00F10BF7"/>
    <w:rsid w:val="00F10F94"/>
    <w:rsid w:val="00F11210"/>
    <w:rsid w:val="00F1176C"/>
    <w:rsid w:val="00F11D85"/>
    <w:rsid w:val="00F124E1"/>
    <w:rsid w:val="00F129E0"/>
    <w:rsid w:val="00F12E16"/>
    <w:rsid w:val="00F12E86"/>
    <w:rsid w:val="00F145C3"/>
    <w:rsid w:val="00F14DF8"/>
    <w:rsid w:val="00F1563C"/>
    <w:rsid w:val="00F156A3"/>
    <w:rsid w:val="00F159E6"/>
    <w:rsid w:val="00F15DE6"/>
    <w:rsid w:val="00F15F3F"/>
    <w:rsid w:val="00F1732E"/>
    <w:rsid w:val="00F20883"/>
    <w:rsid w:val="00F211BF"/>
    <w:rsid w:val="00F22830"/>
    <w:rsid w:val="00F24349"/>
    <w:rsid w:val="00F244E1"/>
    <w:rsid w:val="00F24F3D"/>
    <w:rsid w:val="00F2696B"/>
    <w:rsid w:val="00F26CBF"/>
    <w:rsid w:val="00F278A9"/>
    <w:rsid w:val="00F303C9"/>
    <w:rsid w:val="00F30642"/>
    <w:rsid w:val="00F31A8B"/>
    <w:rsid w:val="00F324F3"/>
    <w:rsid w:val="00F3364A"/>
    <w:rsid w:val="00F347E9"/>
    <w:rsid w:val="00F34C3C"/>
    <w:rsid w:val="00F35271"/>
    <w:rsid w:val="00F359BD"/>
    <w:rsid w:val="00F35B33"/>
    <w:rsid w:val="00F35EB5"/>
    <w:rsid w:val="00F37242"/>
    <w:rsid w:val="00F37507"/>
    <w:rsid w:val="00F400DD"/>
    <w:rsid w:val="00F4020B"/>
    <w:rsid w:val="00F420E0"/>
    <w:rsid w:val="00F4225A"/>
    <w:rsid w:val="00F43269"/>
    <w:rsid w:val="00F43F35"/>
    <w:rsid w:val="00F46376"/>
    <w:rsid w:val="00F46618"/>
    <w:rsid w:val="00F466CD"/>
    <w:rsid w:val="00F46AAC"/>
    <w:rsid w:val="00F46BF3"/>
    <w:rsid w:val="00F46CBF"/>
    <w:rsid w:val="00F46F0E"/>
    <w:rsid w:val="00F470F5"/>
    <w:rsid w:val="00F47AA7"/>
    <w:rsid w:val="00F47F24"/>
    <w:rsid w:val="00F47F93"/>
    <w:rsid w:val="00F5034A"/>
    <w:rsid w:val="00F50B13"/>
    <w:rsid w:val="00F50E0E"/>
    <w:rsid w:val="00F510A7"/>
    <w:rsid w:val="00F51981"/>
    <w:rsid w:val="00F525B5"/>
    <w:rsid w:val="00F52864"/>
    <w:rsid w:val="00F53D00"/>
    <w:rsid w:val="00F54A78"/>
    <w:rsid w:val="00F55B34"/>
    <w:rsid w:val="00F561C2"/>
    <w:rsid w:val="00F56CAC"/>
    <w:rsid w:val="00F57431"/>
    <w:rsid w:val="00F60121"/>
    <w:rsid w:val="00F6166C"/>
    <w:rsid w:val="00F6196B"/>
    <w:rsid w:val="00F61ABE"/>
    <w:rsid w:val="00F62CD6"/>
    <w:rsid w:val="00F62E5C"/>
    <w:rsid w:val="00F62FAA"/>
    <w:rsid w:val="00F63092"/>
    <w:rsid w:val="00F63737"/>
    <w:rsid w:val="00F63824"/>
    <w:rsid w:val="00F6501D"/>
    <w:rsid w:val="00F65B55"/>
    <w:rsid w:val="00F661DA"/>
    <w:rsid w:val="00F66666"/>
    <w:rsid w:val="00F670AA"/>
    <w:rsid w:val="00F67166"/>
    <w:rsid w:val="00F67B35"/>
    <w:rsid w:val="00F703C9"/>
    <w:rsid w:val="00F707E1"/>
    <w:rsid w:val="00F72621"/>
    <w:rsid w:val="00F7268B"/>
    <w:rsid w:val="00F72945"/>
    <w:rsid w:val="00F72C5F"/>
    <w:rsid w:val="00F73D45"/>
    <w:rsid w:val="00F7485F"/>
    <w:rsid w:val="00F749EB"/>
    <w:rsid w:val="00F74ED7"/>
    <w:rsid w:val="00F753EE"/>
    <w:rsid w:val="00F77100"/>
    <w:rsid w:val="00F77A1E"/>
    <w:rsid w:val="00F77CE0"/>
    <w:rsid w:val="00F80F11"/>
    <w:rsid w:val="00F81219"/>
    <w:rsid w:val="00F814DF"/>
    <w:rsid w:val="00F81F23"/>
    <w:rsid w:val="00F83344"/>
    <w:rsid w:val="00F8376F"/>
    <w:rsid w:val="00F84064"/>
    <w:rsid w:val="00F8475F"/>
    <w:rsid w:val="00F8476F"/>
    <w:rsid w:val="00F85127"/>
    <w:rsid w:val="00F858A5"/>
    <w:rsid w:val="00F85C97"/>
    <w:rsid w:val="00F87A5B"/>
    <w:rsid w:val="00F87CCD"/>
    <w:rsid w:val="00F9012B"/>
    <w:rsid w:val="00F90D26"/>
    <w:rsid w:val="00F91035"/>
    <w:rsid w:val="00F910FF"/>
    <w:rsid w:val="00F91423"/>
    <w:rsid w:val="00F91501"/>
    <w:rsid w:val="00F9165E"/>
    <w:rsid w:val="00F92CE4"/>
    <w:rsid w:val="00F92E0A"/>
    <w:rsid w:val="00F93825"/>
    <w:rsid w:val="00F938C4"/>
    <w:rsid w:val="00F94DFE"/>
    <w:rsid w:val="00F95224"/>
    <w:rsid w:val="00F9587C"/>
    <w:rsid w:val="00F95CB9"/>
    <w:rsid w:val="00F962D0"/>
    <w:rsid w:val="00F965E1"/>
    <w:rsid w:val="00F9664E"/>
    <w:rsid w:val="00F96AEB"/>
    <w:rsid w:val="00F96EC0"/>
    <w:rsid w:val="00FA243D"/>
    <w:rsid w:val="00FA25DB"/>
    <w:rsid w:val="00FA290D"/>
    <w:rsid w:val="00FA2F44"/>
    <w:rsid w:val="00FA4071"/>
    <w:rsid w:val="00FA416B"/>
    <w:rsid w:val="00FA4577"/>
    <w:rsid w:val="00FA4E67"/>
    <w:rsid w:val="00FA57A6"/>
    <w:rsid w:val="00FA65AC"/>
    <w:rsid w:val="00FA7AAF"/>
    <w:rsid w:val="00FB180A"/>
    <w:rsid w:val="00FB19E1"/>
    <w:rsid w:val="00FB3B74"/>
    <w:rsid w:val="00FB42E0"/>
    <w:rsid w:val="00FB44A1"/>
    <w:rsid w:val="00FB5A48"/>
    <w:rsid w:val="00FB5EF0"/>
    <w:rsid w:val="00FB6245"/>
    <w:rsid w:val="00FB6655"/>
    <w:rsid w:val="00FB7EB0"/>
    <w:rsid w:val="00FB7EC7"/>
    <w:rsid w:val="00FC0277"/>
    <w:rsid w:val="00FC0806"/>
    <w:rsid w:val="00FC0A35"/>
    <w:rsid w:val="00FC0CE9"/>
    <w:rsid w:val="00FC103D"/>
    <w:rsid w:val="00FC1B0E"/>
    <w:rsid w:val="00FC25EC"/>
    <w:rsid w:val="00FC27A3"/>
    <w:rsid w:val="00FC475D"/>
    <w:rsid w:val="00FC48B0"/>
    <w:rsid w:val="00FC4EEA"/>
    <w:rsid w:val="00FC5243"/>
    <w:rsid w:val="00FC5514"/>
    <w:rsid w:val="00FC5F13"/>
    <w:rsid w:val="00FC6B0F"/>
    <w:rsid w:val="00FC7CDE"/>
    <w:rsid w:val="00FD05E8"/>
    <w:rsid w:val="00FD0D65"/>
    <w:rsid w:val="00FD1AF0"/>
    <w:rsid w:val="00FD2011"/>
    <w:rsid w:val="00FD2CCE"/>
    <w:rsid w:val="00FD3366"/>
    <w:rsid w:val="00FD37D9"/>
    <w:rsid w:val="00FD3B08"/>
    <w:rsid w:val="00FD3CC4"/>
    <w:rsid w:val="00FD3F71"/>
    <w:rsid w:val="00FD424A"/>
    <w:rsid w:val="00FD542C"/>
    <w:rsid w:val="00FD56C3"/>
    <w:rsid w:val="00FD6673"/>
    <w:rsid w:val="00FE0A32"/>
    <w:rsid w:val="00FE0EC4"/>
    <w:rsid w:val="00FE2090"/>
    <w:rsid w:val="00FE22E4"/>
    <w:rsid w:val="00FE2DD9"/>
    <w:rsid w:val="00FE2EBA"/>
    <w:rsid w:val="00FE3EEC"/>
    <w:rsid w:val="00FE46A7"/>
    <w:rsid w:val="00FE52A3"/>
    <w:rsid w:val="00FE5680"/>
    <w:rsid w:val="00FE5A4F"/>
    <w:rsid w:val="00FE6402"/>
    <w:rsid w:val="00FE6A2C"/>
    <w:rsid w:val="00FE70A6"/>
    <w:rsid w:val="00FF053F"/>
    <w:rsid w:val="00FF05C9"/>
    <w:rsid w:val="00FF06E2"/>
    <w:rsid w:val="00FF0A44"/>
    <w:rsid w:val="00FF1A5E"/>
    <w:rsid w:val="00FF22A1"/>
    <w:rsid w:val="00FF328C"/>
    <w:rsid w:val="00FF3F36"/>
    <w:rsid w:val="00FF4707"/>
    <w:rsid w:val="00FF5065"/>
    <w:rsid w:val="00FF5A40"/>
    <w:rsid w:val="00FF7D4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D1C7E-9261-4380-BE3C-0605FC0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A9"/>
    <w:pPr>
      <w:spacing w:after="0" w:line="360" w:lineRule="auto"/>
      <w:ind w:left="357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78A9"/>
    <w:pPr>
      <w:ind w:left="0" w:firstLine="0"/>
      <w:jc w:val="left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78A9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Akapitzlist1">
    <w:name w:val="Akapit z listą1"/>
    <w:basedOn w:val="Normalny"/>
    <w:link w:val="Akapitzlist1Znak"/>
    <w:rsid w:val="00F278A9"/>
    <w:pPr>
      <w:spacing w:line="240" w:lineRule="auto"/>
      <w:ind w:left="72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-par">
    <w:name w:val="A-par"/>
    <w:basedOn w:val="Normalny"/>
    <w:next w:val="Normalny"/>
    <w:autoRedefine/>
    <w:qFormat/>
    <w:rsid w:val="00121DD7"/>
    <w:pPr>
      <w:tabs>
        <w:tab w:val="left" w:pos="4253"/>
      </w:tabs>
      <w:spacing w:before="120" w:after="24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1DD7"/>
    <w:rPr>
      <w:color w:val="0563C1" w:themeColor="hyperlink"/>
      <w:u w:val="single"/>
    </w:rPr>
  </w:style>
  <w:style w:type="paragraph" w:customStyle="1" w:styleId="mylnik">
    <w:name w:val="myślnik"/>
    <w:basedOn w:val="Akapitzlist1"/>
    <w:link w:val="mylnikZnak"/>
    <w:qFormat/>
    <w:rsid w:val="006748F4"/>
    <w:pPr>
      <w:numPr>
        <w:numId w:val="2"/>
      </w:numPr>
      <w:spacing w:line="360" w:lineRule="auto"/>
      <w:jc w:val="both"/>
    </w:pPr>
    <w:rPr>
      <w:rFonts w:ascii="Arial Narrow" w:hAnsi="Arial Narrow"/>
      <w:color w:val="000000" w:themeColor="text1"/>
    </w:rPr>
  </w:style>
  <w:style w:type="paragraph" w:styleId="Akapitzlist">
    <w:name w:val="List Paragraph"/>
    <w:basedOn w:val="Normalny"/>
    <w:qFormat/>
    <w:rsid w:val="00CD4489"/>
    <w:pPr>
      <w:ind w:left="720"/>
      <w:contextualSpacing/>
    </w:pPr>
  </w:style>
  <w:style w:type="character" w:customStyle="1" w:styleId="Akapitzlist1Znak">
    <w:name w:val="Akapit z listą1 Znak"/>
    <w:basedOn w:val="Domylnaczcionkaakapitu"/>
    <w:link w:val="Akapitzlist1"/>
    <w:rsid w:val="006748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ylnikZnak">
    <w:name w:val="myślnik Znak"/>
    <w:basedOn w:val="Akapitzlist1Znak"/>
    <w:link w:val="mylnik"/>
    <w:rsid w:val="006748F4"/>
    <w:rPr>
      <w:rFonts w:ascii="Arial Narrow" w:eastAsia="Times New Roman" w:hAnsi="Arial Narrow" w:cs="Times New Roman"/>
      <w:color w:val="000000" w:themeColor="tex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4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2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84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2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29C8-936A-4DC1-AA51-3699E8E0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2190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Łysiak Anna</cp:lastModifiedBy>
  <cp:revision>13</cp:revision>
  <dcterms:created xsi:type="dcterms:W3CDTF">2015-11-14T21:38:00Z</dcterms:created>
  <dcterms:modified xsi:type="dcterms:W3CDTF">2015-12-21T08:20:00Z</dcterms:modified>
</cp:coreProperties>
</file>