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6895C" w14:textId="35C17166" w:rsidR="0046181A" w:rsidRPr="001909DB" w:rsidRDefault="0067048C" w:rsidP="004618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 xml:space="preserve">ORGANIZACJA </w:t>
      </w:r>
      <w:r w:rsidR="000B3ED1" w:rsidRPr="001909DB">
        <w:rPr>
          <w:rFonts w:ascii="Times New Roman" w:hAnsi="Times New Roman"/>
          <w:b/>
          <w:sz w:val="24"/>
          <w:szCs w:val="24"/>
        </w:rPr>
        <w:t>SPOTKAŃ EDUKACYJNYCH</w:t>
      </w:r>
    </w:p>
    <w:p w14:paraId="098F9DE6" w14:textId="65A93E25" w:rsidR="0067048C" w:rsidRPr="001909DB" w:rsidRDefault="0067048C" w:rsidP="004618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>I WSPARCIE DORADCZE</w:t>
      </w:r>
    </w:p>
    <w:p w14:paraId="621AD88E" w14:textId="77777777" w:rsidR="005943A8" w:rsidRPr="001909DB" w:rsidRDefault="005943A8" w:rsidP="004618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B98D1" w14:textId="1FD625E4" w:rsidR="0060151B" w:rsidRPr="001909DB" w:rsidRDefault="001D1641" w:rsidP="004618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>Tematy szkoleń</w:t>
      </w:r>
    </w:p>
    <w:p w14:paraId="4426E4E4" w14:textId="23E3AADC" w:rsidR="0046181A" w:rsidRPr="001909DB" w:rsidRDefault="0046181A" w:rsidP="00461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W ramach projektu, w 2020 i 2021 roku zorganizowan</w:t>
      </w:r>
      <w:r w:rsidR="00AF0AC2" w:rsidRPr="001909DB">
        <w:rPr>
          <w:rFonts w:ascii="Times New Roman" w:hAnsi="Times New Roman"/>
          <w:sz w:val="24"/>
          <w:szCs w:val="24"/>
        </w:rPr>
        <w:t>ych</w:t>
      </w:r>
      <w:r w:rsidRPr="001909DB">
        <w:rPr>
          <w:rFonts w:ascii="Times New Roman" w:hAnsi="Times New Roman"/>
          <w:sz w:val="24"/>
          <w:szCs w:val="24"/>
        </w:rPr>
        <w:t xml:space="preserve"> zostan</w:t>
      </w:r>
      <w:r w:rsidR="00AF0AC2" w:rsidRPr="001909DB">
        <w:rPr>
          <w:rFonts w:ascii="Times New Roman" w:hAnsi="Times New Roman"/>
          <w:sz w:val="24"/>
          <w:szCs w:val="24"/>
        </w:rPr>
        <w:t>ie 16 spotkań edukacyjnych w dwudniowych modułach</w:t>
      </w:r>
      <w:r w:rsidRPr="001909DB">
        <w:rPr>
          <w:rFonts w:ascii="Times New Roman" w:hAnsi="Times New Roman"/>
          <w:sz w:val="24"/>
          <w:szCs w:val="24"/>
        </w:rPr>
        <w:t>:</w:t>
      </w:r>
    </w:p>
    <w:p w14:paraId="743EB003" w14:textId="77777777" w:rsidR="009355EE" w:rsidRPr="001909DB" w:rsidRDefault="0046181A" w:rsidP="0046181A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Wykorzystanie narzędzi wynikających z ustawy o rewitalizacji;</w:t>
      </w:r>
    </w:p>
    <w:p w14:paraId="39DF575E" w14:textId="77777777" w:rsidR="009355EE" w:rsidRPr="001909DB" w:rsidRDefault="0046181A" w:rsidP="0046181A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Zarządzanie rewitalizacją i włączenie społeczności lokalnej we wdrażanie programów rewitalizacji;</w:t>
      </w:r>
    </w:p>
    <w:p w14:paraId="416F9B94" w14:textId="77777777" w:rsidR="009355EE" w:rsidRPr="001909DB" w:rsidRDefault="0046181A" w:rsidP="0046181A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Dostępność w rewitalizacji;</w:t>
      </w:r>
    </w:p>
    <w:p w14:paraId="6266A0C8" w14:textId="71B0528E" w:rsidR="0046181A" w:rsidRPr="001909DB" w:rsidRDefault="0046181A" w:rsidP="009355EE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Monitoring i ewaluacja działań rewitalizacyjnych.</w:t>
      </w:r>
    </w:p>
    <w:p w14:paraId="163307C7" w14:textId="282ECE72" w:rsidR="0046181A" w:rsidRPr="001909DB" w:rsidRDefault="0046181A" w:rsidP="00ED3ABE">
      <w:pPr>
        <w:spacing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Każdy </w:t>
      </w:r>
      <w:r w:rsidR="00AF0AC2" w:rsidRPr="001909DB">
        <w:rPr>
          <w:rFonts w:ascii="Times New Roman" w:hAnsi="Times New Roman"/>
          <w:sz w:val="24"/>
          <w:szCs w:val="24"/>
        </w:rPr>
        <w:t>moduł składający się z dwóch spotkań edukacyjnych</w:t>
      </w:r>
      <w:r w:rsidR="005943A8" w:rsidRPr="001909DB">
        <w:rPr>
          <w:rFonts w:ascii="Times New Roman" w:hAnsi="Times New Roman"/>
          <w:sz w:val="24"/>
          <w:szCs w:val="24"/>
        </w:rPr>
        <w:t xml:space="preserve"> odbędzie się dwukrotnie</w:t>
      </w:r>
      <w:r w:rsidR="001909DB" w:rsidRPr="001909DB">
        <w:rPr>
          <w:rFonts w:ascii="Times New Roman" w:hAnsi="Times New Roman"/>
          <w:sz w:val="24"/>
          <w:szCs w:val="24"/>
        </w:rPr>
        <w:t>,</w:t>
      </w:r>
      <w:r w:rsidRPr="001909DB">
        <w:rPr>
          <w:rFonts w:ascii="Times New Roman" w:hAnsi="Times New Roman"/>
          <w:sz w:val="24"/>
          <w:szCs w:val="24"/>
        </w:rPr>
        <w:t xml:space="preserve"> raz dla gmin subregionu gorzowskiego, raz dla gmin subregionu zielonogórskiego.</w:t>
      </w:r>
    </w:p>
    <w:p w14:paraId="5D4E1014" w14:textId="0BDF3A29" w:rsidR="00ED3ABE" w:rsidRPr="001909DB" w:rsidRDefault="0046181A" w:rsidP="00461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 xml:space="preserve">Terminarz </w:t>
      </w:r>
      <w:r w:rsidR="00AF0AC2" w:rsidRPr="001909DB">
        <w:rPr>
          <w:rFonts w:ascii="Times New Roman" w:hAnsi="Times New Roman"/>
          <w:b/>
          <w:sz w:val="24"/>
          <w:szCs w:val="24"/>
        </w:rPr>
        <w:t>spotkań edukacyjnych</w:t>
      </w:r>
      <w:r w:rsidRPr="001909DB">
        <w:rPr>
          <w:rFonts w:ascii="Times New Roman" w:hAnsi="Times New Roman"/>
          <w:b/>
          <w:sz w:val="24"/>
          <w:szCs w:val="24"/>
        </w:rPr>
        <w:t xml:space="preserve"> w 2020 roku</w:t>
      </w:r>
      <w:r w:rsidRPr="001909DB">
        <w:rPr>
          <w:rFonts w:ascii="Times New Roman" w:hAnsi="Times New Roman"/>
          <w:sz w:val="24"/>
          <w:szCs w:val="24"/>
        </w:rPr>
        <w:t xml:space="preserve"> </w:t>
      </w:r>
    </w:p>
    <w:p w14:paraId="10141558" w14:textId="1C083BF0" w:rsidR="00DD254B" w:rsidRPr="001909DB" w:rsidRDefault="0046181A" w:rsidP="00DD25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  <w:u w:val="single"/>
        </w:rPr>
        <w:t>dla gmin subregionu gorzowskiego</w:t>
      </w:r>
      <w:r w:rsidRPr="001909DB">
        <w:rPr>
          <w:rFonts w:ascii="Times New Roman" w:hAnsi="Times New Roman"/>
          <w:sz w:val="24"/>
          <w:szCs w:val="24"/>
        </w:rPr>
        <w:t xml:space="preserve"> (</w:t>
      </w:r>
      <w:r w:rsidR="001909DB" w:rsidRPr="001909DB">
        <w:rPr>
          <w:rFonts w:ascii="Times New Roman" w:hAnsi="Times New Roman"/>
          <w:sz w:val="24"/>
          <w:szCs w:val="24"/>
        </w:rPr>
        <w:t>spotkania edukacyjne</w:t>
      </w:r>
      <w:r w:rsidRPr="001909DB">
        <w:rPr>
          <w:rFonts w:ascii="Times New Roman" w:hAnsi="Times New Roman"/>
          <w:sz w:val="24"/>
          <w:szCs w:val="24"/>
        </w:rPr>
        <w:t xml:space="preserve"> w Gorzowie</w:t>
      </w:r>
      <w:r w:rsidR="00AF0AC2" w:rsidRPr="001909DB">
        <w:rPr>
          <w:rFonts w:ascii="Times New Roman" w:hAnsi="Times New Roman"/>
          <w:sz w:val="24"/>
          <w:szCs w:val="24"/>
        </w:rPr>
        <w:t xml:space="preserve"> Wlkp.</w:t>
      </w:r>
      <w:r w:rsidRPr="001909DB">
        <w:rPr>
          <w:rFonts w:ascii="Times New Roman" w:hAnsi="Times New Roman"/>
          <w:sz w:val="24"/>
          <w:szCs w:val="24"/>
        </w:rPr>
        <w:t>):</w:t>
      </w:r>
    </w:p>
    <w:p w14:paraId="68F7329E" w14:textId="44232A64" w:rsidR="0067048C" w:rsidRPr="001909DB" w:rsidRDefault="00DD254B" w:rsidP="006704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10-11.09.2020 </w:t>
      </w:r>
      <w:r w:rsidR="00AF0AC2" w:rsidRPr="001909DB">
        <w:rPr>
          <w:rFonts w:ascii="Times New Roman" w:hAnsi="Times New Roman"/>
          <w:sz w:val="24"/>
          <w:szCs w:val="24"/>
        </w:rPr>
        <w:t>–</w:t>
      </w:r>
      <w:r w:rsidRPr="001909DB">
        <w:rPr>
          <w:rFonts w:ascii="Times New Roman" w:hAnsi="Times New Roman"/>
          <w:sz w:val="24"/>
          <w:szCs w:val="24"/>
        </w:rPr>
        <w:t xml:space="preserve"> </w:t>
      </w:r>
      <w:r w:rsidR="00AF0AC2" w:rsidRPr="001909DB">
        <w:rPr>
          <w:rFonts w:ascii="Times New Roman" w:hAnsi="Times New Roman"/>
          <w:sz w:val="24"/>
          <w:szCs w:val="24"/>
        </w:rPr>
        <w:t>2 spotkania edukacyjne z modułu</w:t>
      </w:r>
      <w:r w:rsidRPr="001909DB">
        <w:rPr>
          <w:rFonts w:ascii="Times New Roman" w:hAnsi="Times New Roman"/>
          <w:sz w:val="24"/>
          <w:szCs w:val="24"/>
        </w:rPr>
        <w:t xml:space="preserve"> nr 1 Wykorzystanie narzędzi wynikających z ustawy o rewitalizacji</w:t>
      </w:r>
      <w:r w:rsidR="00ED3ABE" w:rsidRPr="001909DB">
        <w:rPr>
          <w:rFonts w:ascii="Times New Roman" w:hAnsi="Times New Roman"/>
          <w:sz w:val="24"/>
          <w:szCs w:val="24"/>
        </w:rPr>
        <w:t>;</w:t>
      </w:r>
    </w:p>
    <w:p w14:paraId="114C4E2E" w14:textId="7A4AE6A5" w:rsidR="0046181A" w:rsidRPr="001909DB" w:rsidRDefault="0046181A" w:rsidP="006704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16-17.11.2</w:t>
      </w:r>
      <w:r w:rsidR="00A13B03" w:rsidRPr="001909DB">
        <w:rPr>
          <w:rFonts w:ascii="Times New Roman" w:hAnsi="Times New Roman"/>
          <w:sz w:val="24"/>
          <w:szCs w:val="24"/>
        </w:rPr>
        <w:t xml:space="preserve">020 - </w:t>
      </w:r>
      <w:r w:rsidR="00AF0AC2" w:rsidRPr="001909DB">
        <w:rPr>
          <w:rFonts w:ascii="Times New Roman" w:hAnsi="Times New Roman"/>
          <w:sz w:val="24"/>
          <w:szCs w:val="24"/>
        </w:rPr>
        <w:t>2 spotkania edukacyjne z modułu</w:t>
      </w:r>
      <w:r w:rsidR="00AF0AC2" w:rsidRPr="001909DB">
        <w:rPr>
          <w:rFonts w:ascii="Times New Roman" w:hAnsi="Times New Roman"/>
          <w:sz w:val="24"/>
          <w:szCs w:val="24"/>
        </w:rPr>
        <w:t xml:space="preserve"> </w:t>
      </w:r>
      <w:r w:rsidR="00DD254B" w:rsidRPr="001909DB">
        <w:rPr>
          <w:rFonts w:ascii="Times New Roman" w:hAnsi="Times New Roman"/>
          <w:sz w:val="24"/>
          <w:szCs w:val="24"/>
        </w:rPr>
        <w:t xml:space="preserve">nr 2 </w:t>
      </w:r>
      <w:r w:rsidRPr="001909DB">
        <w:rPr>
          <w:rFonts w:ascii="Times New Roman" w:hAnsi="Times New Roman"/>
          <w:sz w:val="24"/>
          <w:szCs w:val="24"/>
        </w:rPr>
        <w:t>Zarządzanie rewitalizacją i włączenie społeczności lokalnej we wdrażanie programów rewitalizacji</w:t>
      </w:r>
      <w:r w:rsidR="00F16120" w:rsidRPr="001909DB">
        <w:rPr>
          <w:rFonts w:ascii="Times New Roman" w:hAnsi="Times New Roman"/>
          <w:sz w:val="24"/>
          <w:szCs w:val="24"/>
        </w:rPr>
        <w:t xml:space="preserve"> (zrealizowane ONLINE)</w:t>
      </w:r>
      <w:r w:rsidR="00760676" w:rsidRPr="001909DB">
        <w:rPr>
          <w:rFonts w:ascii="Times New Roman" w:hAnsi="Times New Roman"/>
          <w:sz w:val="24"/>
          <w:szCs w:val="24"/>
        </w:rPr>
        <w:t>;</w:t>
      </w:r>
    </w:p>
    <w:p w14:paraId="302FC794" w14:textId="4F4389DF" w:rsidR="0067048C" w:rsidRPr="001909DB" w:rsidRDefault="0046181A" w:rsidP="00670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  <w:u w:val="single"/>
        </w:rPr>
        <w:t>dla gmin subregionu zielonogórskiego</w:t>
      </w:r>
      <w:r w:rsidR="00ED3ABE" w:rsidRPr="001909DB">
        <w:rPr>
          <w:rFonts w:ascii="Times New Roman" w:hAnsi="Times New Roman"/>
          <w:sz w:val="24"/>
          <w:szCs w:val="24"/>
        </w:rPr>
        <w:t xml:space="preserve"> </w:t>
      </w:r>
      <w:r w:rsidRPr="001909DB">
        <w:rPr>
          <w:rFonts w:ascii="Times New Roman" w:hAnsi="Times New Roman"/>
          <w:sz w:val="24"/>
          <w:szCs w:val="24"/>
        </w:rPr>
        <w:t>(</w:t>
      </w:r>
      <w:r w:rsidR="001909DB" w:rsidRPr="001909DB">
        <w:rPr>
          <w:rFonts w:ascii="Times New Roman" w:hAnsi="Times New Roman"/>
          <w:sz w:val="24"/>
          <w:szCs w:val="24"/>
        </w:rPr>
        <w:t>spotkania edukacyjne</w:t>
      </w:r>
      <w:r w:rsidRPr="001909DB">
        <w:rPr>
          <w:rFonts w:ascii="Times New Roman" w:hAnsi="Times New Roman"/>
          <w:sz w:val="24"/>
          <w:szCs w:val="24"/>
        </w:rPr>
        <w:t xml:space="preserve"> w Zielonej Górze):</w:t>
      </w:r>
    </w:p>
    <w:p w14:paraId="28A10D51" w14:textId="54B7E963" w:rsidR="0067048C" w:rsidRPr="001909DB" w:rsidRDefault="0046181A" w:rsidP="0067048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20-21.10.2020 - </w:t>
      </w:r>
      <w:r w:rsidR="00AF0AC2" w:rsidRPr="001909DB">
        <w:rPr>
          <w:rFonts w:ascii="Times New Roman" w:hAnsi="Times New Roman"/>
          <w:sz w:val="24"/>
          <w:szCs w:val="24"/>
        </w:rPr>
        <w:t xml:space="preserve">2 spotkania edukacyjne z modułu </w:t>
      </w:r>
      <w:r w:rsidR="0067048C" w:rsidRPr="001909DB">
        <w:rPr>
          <w:rFonts w:ascii="Times New Roman" w:hAnsi="Times New Roman"/>
          <w:sz w:val="24"/>
          <w:szCs w:val="24"/>
        </w:rPr>
        <w:t xml:space="preserve">nr 1 </w:t>
      </w:r>
      <w:r w:rsidRPr="001909DB">
        <w:rPr>
          <w:rFonts w:ascii="Times New Roman" w:hAnsi="Times New Roman"/>
          <w:sz w:val="24"/>
          <w:szCs w:val="24"/>
        </w:rPr>
        <w:t>Wykorzystanie narzędzi wynikających z ustawy o rewitalizacji</w:t>
      </w:r>
      <w:r w:rsidR="00760676" w:rsidRPr="001909DB">
        <w:rPr>
          <w:rFonts w:ascii="Times New Roman" w:hAnsi="Times New Roman"/>
          <w:sz w:val="24"/>
          <w:szCs w:val="24"/>
        </w:rPr>
        <w:t xml:space="preserve"> (zrealizowane ONLINE)</w:t>
      </w:r>
      <w:r w:rsidR="00ED3ABE" w:rsidRPr="001909DB">
        <w:rPr>
          <w:rFonts w:ascii="Times New Roman" w:hAnsi="Times New Roman"/>
          <w:sz w:val="24"/>
          <w:szCs w:val="24"/>
        </w:rPr>
        <w:t>;</w:t>
      </w:r>
    </w:p>
    <w:p w14:paraId="6E72AC7E" w14:textId="31EFF367" w:rsidR="003E173B" w:rsidRPr="001909DB" w:rsidRDefault="0046181A" w:rsidP="003E17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8-9.12.2020 - </w:t>
      </w:r>
      <w:r w:rsidR="00AF0AC2" w:rsidRPr="001909DB">
        <w:rPr>
          <w:rFonts w:ascii="Times New Roman" w:hAnsi="Times New Roman"/>
          <w:sz w:val="24"/>
          <w:szCs w:val="24"/>
        </w:rPr>
        <w:t xml:space="preserve">2 spotkania edukacyjne z modułu </w:t>
      </w:r>
      <w:r w:rsidR="0067048C" w:rsidRPr="001909DB">
        <w:rPr>
          <w:rFonts w:ascii="Times New Roman" w:hAnsi="Times New Roman"/>
          <w:sz w:val="24"/>
          <w:szCs w:val="24"/>
        </w:rPr>
        <w:t>nr 2</w:t>
      </w:r>
      <w:r w:rsidR="001D1641" w:rsidRPr="001909DB">
        <w:rPr>
          <w:rFonts w:ascii="Times New Roman" w:hAnsi="Times New Roman"/>
          <w:sz w:val="24"/>
          <w:szCs w:val="24"/>
        </w:rPr>
        <w:t xml:space="preserve"> </w:t>
      </w:r>
      <w:r w:rsidRPr="001909DB">
        <w:rPr>
          <w:rFonts w:ascii="Times New Roman" w:hAnsi="Times New Roman"/>
          <w:sz w:val="24"/>
          <w:szCs w:val="24"/>
        </w:rPr>
        <w:t>Zarządzanie rewitalizacją i włączenie społeczności lokalnej we wdrażanie programów rewitalizacji</w:t>
      </w:r>
      <w:r w:rsidR="00F16120" w:rsidRPr="001909DB">
        <w:rPr>
          <w:rFonts w:ascii="Times New Roman" w:hAnsi="Times New Roman"/>
          <w:sz w:val="24"/>
          <w:szCs w:val="24"/>
        </w:rPr>
        <w:t xml:space="preserve"> (zrealizowane ONLINE)</w:t>
      </w:r>
      <w:r w:rsidR="00760676" w:rsidRPr="001909DB">
        <w:rPr>
          <w:rFonts w:ascii="Times New Roman" w:hAnsi="Times New Roman"/>
          <w:sz w:val="24"/>
          <w:szCs w:val="24"/>
        </w:rPr>
        <w:t>.</w:t>
      </w:r>
    </w:p>
    <w:p w14:paraId="6AB3A5B6" w14:textId="79611BB9" w:rsidR="003E173B" w:rsidRPr="001909DB" w:rsidRDefault="001909DB" w:rsidP="003E17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Spotkania edukacyjne</w:t>
      </w:r>
      <w:r w:rsidR="003E173B" w:rsidRPr="001909DB">
        <w:rPr>
          <w:rFonts w:ascii="Times New Roman" w:hAnsi="Times New Roman"/>
          <w:sz w:val="24"/>
          <w:szCs w:val="24"/>
        </w:rPr>
        <w:t xml:space="preserve"> </w:t>
      </w:r>
      <w:r w:rsidR="00F16120" w:rsidRPr="001909DB">
        <w:rPr>
          <w:rFonts w:ascii="Times New Roman" w:hAnsi="Times New Roman"/>
          <w:sz w:val="24"/>
          <w:szCs w:val="24"/>
        </w:rPr>
        <w:t>odbywają</w:t>
      </w:r>
      <w:r w:rsidR="003E173B" w:rsidRPr="001909DB">
        <w:rPr>
          <w:rFonts w:ascii="Times New Roman" w:hAnsi="Times New Roman"/>
          <w:sz w:val="24"/>
          <w:szCs w:val="24"/>
        </w:rPr>
        <w:t xml:space="preserve"> się w przedziale czasowym 8:00 – 16:00</w:t>
      </w:r>
    </w:p>
    <w:p w14:paraId="55641D0F" w14:textId="77777777" w:rsidR="00F16120" w:rsidRPr="001909DB" w:rsidRDefault="00F16120" w:rsidP="00131BF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BBBC0F" w14:textId="77777777" w:rsidR="00F16120" w:rsidRPr="001909DB" w:rsidRDefault="00F16120" w:rsidP="00131BF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2A9611" w14:textId="77777777" w:rsidR="00F16120" w:rsidRPr="001909DB" w:rsidRDefault="00F16120" w:rsidP="00131BF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CBE584" w14:textId="77777777" w:rsidR="00F16120" w:rsidRPr="001909DB" w:rsidRDefault="00F16120" w:rsidP="00131BF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D9B8EF" w14:textId="3E9FA07B" w:rsidR="00131BF9" w:rsidRPr="001909DB" w:rsidRDefault="00131BF9" w:rsidP="00131B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 xml:space="preserve">Terminarz </w:t>
      </w:r>
      <w:r w:rsidR="001909DB" w:rsidRPr="001909DB">
        <w:rPr>
          <w:rFonts w:ascii="Times New Roman" w:hAnsi="Times New Roman"/>
          <w:b/>
          <w:sz w:val="24"/>
          <w:szCs w:val="24"/>
        </w:rPr>
        <w:t>spotkań edukacyjnych</w:t>
      </w:r>
      <w:r w:rsidRPr="001909DB">
        <w:rPr>
          <w:rFonts w:ascii="Times New Roman" w:hAnsi="Times New Roman"/>
          <w:b/>
          <w:sz w:val="24"/>
          <w:szCs w:val="24"/>
        </w:rPr>
        <w:t xml:space="preserve"> w 2021 roku</w:t>
      </w:r>
      <w:r w:rsidRPr="001909DB">
        <w:rPr>
          <w:rFonts w:ascii="Times New Roman" w:hAnsi="Times New Roman"/>
          <w:sz w:val="24"/>
          <w:szCs w:val="24"/>
        </w:rPr>
        <w:t xml:space="preserve"> </w:t>
      </w:r>
    </w:p>
    <w:p w14:paraId="11800E90" w14:textId="57EA3D4E" w:rsidR="003E6AD8" w:rsidRPr="001909DB" w:rsidRDefault="003E6AD8" w:rsidP="00131B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  <w:u w:val="single"/>
        </w:rPr>
        <w:t xml:space="preserve">dla gmin subregionu gorzowskiego </w:t>
      </w:r>
      <w:r w:rsidR="00760676" w:rsidRPr="001909DB">
        <w:rPr>
          <w:rFonts w:ascii="Times New Roman" w:hAnsi="Times New Roman"/>
          <w:sz w:val="24"/>
          <w:szCs w:val="24"/>
        </w:rPr>
        <w:t>(</w:t>
      </w:r>
      <w:r w:rsidRPr="001909DB">
        <w:rPr>
          <w:rFonts w:ascii="Times New Roman" w:hAnsi="Times New Roman"/>
          <w:sz w:val="24"/>
          <w:szCs w:val="24"/>
        </w:rPr>
        <w:t>realizowane ONLINE)</w:t>
      </w:r>
    </w:p>
    <w:p w14:paraId="1DE307C1" w14:textId="5CD6230E" w:rsidR="003E6AD8" w:rsidRPr="001909DB" w:rsidRDefault="00F16120" w:rsidP="00A13B0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22-23.02.2021 r.</w:t>
      </w:r>
      <w:r w:rsidRPr="001909DB">
        <w:rPr>
          <w:rFonts w:ascii="Times New Roman" w:hAnsi="Times New Roman"/>
        </w:rPr>
        <w:t xml:space="preserve"> </w:t>
      </w:r>
      <w:r w:rsidRPr="001909DB">
        <w:rPr>
          <w:rFonts w:ascii="Times New Roman" w:hAnsi="Times New Roman"/>
          <w:sz w:val="24"/>
          <w:szCs w:val="24"/>
        </w:rPr>
        <w:t>Monitoring i ewaluacja działań rewitalizacyjnych</w:t>
      </w:r>
    </w:p>
    <w:p w14:paraId="3AE070A5" w14:textId="0FCB9E44" w:rsidR="003E6AD8" w:rsidRPr="001909DB" w:rsidRDefault="003E6AD8" w:rsidP="003E6A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  <w:u w:val="single"/>
        </w:rPr>
        <w:t>dla gmin subregionu zielonogórskiego</w:t>
      </w:r>
      <w:r w:rsidRPr="001909DB">
        <w:rPr>
          <w:rFonts w:ascii="Times New Roman" w:hAnsi="Times New Roman"/>
          <w:sz w:val="24"/>
          <w:szCs w:val="24"/>
        </w:rPr>
        <w:t xml:space="preserve"> </w:t>
      </w:r>
      <w:r w:rsidR="00760676" w:rsidRPr="001909DB">
        <w:rPr>
          <w:rFonts w:ascii="Times New Roman" w:hAnsi="Times New Roman"/>
          <w:sz w:val="24"/>
          <w:szCs w:val="24"/>
        </w:rPr>
        <w:t>(</w:t>
      </w:r>
      <w:r w:rsidRPr="001909DB">
        <w:rPr>
          <w:rFonts w:ascii="Times New Roman" w:hAnsi="Times New Roman"/>
          <w:sz w:val="24"/>
          <w:szCs w:val="24"/>
        </w:rPr>
        <w:t>realizowane ONLINE)</w:t>
      </w:r>
    </w:p>
    <w:p w14:paraId="7A6B5B70" w14:textId="16B8594C" w:rsidR="009F11AB" w:rsidRPr="001909DB" w:rsidRDefault="003E6AD8" w:rsidP="00A13B0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1-2.03.2021 r. Monitoring i ewaluacja działań rewitalizacyjnych</w:t>
      </w:r>
    </w:p>
    <w:p w14:paraId="39467753" w14:textId="77777777" w:rsidR="00760676" w:rsidRPr="001909DB" w:rsidRDefault="00760676" w:rsidP="009F11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B0AD2B" w14:textId="5E96AB9A" w:rsidR="00A13B03" w:rsidRPr="001909DB" w:rsidRDefault="00A13B03" w:rsidP="009F11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Terminy przeprowadz</w:t>
      </w:r>
      <w:r w:rsidR="00760676" w:rsidRPr="001909DB">
        <w:rPr>
          <w:rFonts w:ascii="Times New Roman" w:hAnsi="Times New Roman"/>
          <w:sz w:val="24"/>
          <w:szCs w:val="24"/>
        </w:rPr>
        <w:t xml:space="preserve">enia </w:t>
      </w:r>
      <w:r w:rsidR="001909DB" w:rsidRPr="001909DB">
        <w:rPr>
          <w:rFonts w:ascii="Times New Roman" w:hAnsi="Times New Roman"/>
          <w:sz w:val="24"/>
          <w:szCs w:val="24"/>
        </w:rPr>
        <w:t>modułu</w:t>
      </w:r>
      <w:r w:rsidR="009F11AB" w:rsidRPr="001909DB">
        <w:rPr>
          <w:rFonts w:ascii="Times New Roman" w:hAnsi="Times New Roman"/>
          <w:sz w:val="24"/>
          <w:szCs w:val="24"/>
        </w:rPr>
        <w:t xml:space="preserve"> „Dostępność w rewitalizacji”</w:t>
      </w:r>
      <w:r w:rsidRPr="001909DB">
        <w:rPr>
          <w:rFonts w:ascii="Times New Roman" w:hAnsi="Times New Roman"/>
          <w:sz w:val="24"/>
          <w:szCs w:val="24"/>
        </w:rPr>
        <w:t xml:space="preserve"> </w:t>
      </w:r>
      <w:r w:rsidR="009F11AB" w:rsidRPr="001909DB">
        <w:rPr>
          <w:rFonts w:ascii="Times New Roman" w:hAnsi="Times New Roman"/>
          <w:sz w:val="24"/>
          <w:szCs w:val="24"/>
        </w:rPr>
        <w:t>zostan</w:t>
      </w:r>
      <w:r w:rsidR="001909DB" w:rsidRPr="001909DB">
        <w:rPr>
          <w:rFonts w:ascii="Times New Roman" w:hAnsi="Times New Roman"/>
          <w:sz w:val="24"/>
          <w:szCs w:val="24"/>
        </w:rPr>
        <w:t>ie</w:t>
      </w:r>
      <w:r w:rsidR="009F11AB" w:rsidRPr="001909DB">
        <w:rPr>
          <w:rFonts w:ascii="Times New Roman" w:hAnsi="Times New Roman"/>
          <w:sz w:val="24"/>
          <w:szCs w:val="24"/>
        </w:rPr>
        <w:t xml:space="preserve"> ustalon</w:t>
      </w:r>
      <w:r w:rsidR="001909DB" w:rsidRPr="001909DB">
        <w:rPr>
          <w:rFonts w:ascii="Times New Roman" w:hAnsi="Times New Roman"/>
          <w:sz w:val="24"/>
          <w:szCs w:val="24"/>
        </w:rPr>
        <w:t>y</w:t>
      </w:r>
      <w:r w:rsidR="00AF0AC2" w:rsidRPr="001909DB">
        <w:rPr>
          <w:rFonts w:ascii="Times New Roman" w:hAnsi="Times New Roman"/>
          <w:sz w:val="24"/>
          <w:szCs w:val="24"/>
        </w:rPr>
        <w:t xml:space="preserve"> w późniejszym terminie</w:t>
      </w:r>
      <w:r w:rsidR="009F11AB" w:rsidRPr="001909DB">
        <w:rPr>
          <w:rFonts w:ascii="Times New Roman" w:hAnsi="Times New Roman"/>
          <w:sz w:val="24"/>
          <w:szCs w:val="24"/>
        </w:rPr>
        <w:t>.</w:t>
      </w:r>
    </w:p>
    <w:p w14:paraId="2C359CC3" w14:textId="5FF64895" w:rsidR="00A13B03" w:rsidRPr="001909DB" w:rsidRDefault="00ED3ABE" w:rsidP="00A13B0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>Uczestnicy</w:t>
      </w:r>
      <w:r w:rsidR="00BE0503" w:rsidRPr="001909DB">
        <w:rPr>
          <w:rFonts w:ascii="Times New Roman" w:hAnsi="Times New Roman"/>
          <w:b/>
          <w:sz w:val="24"/>
          <w:szCs w:val="24"/>
        </w:rPr>
        <w:t xml:space="preserve"> </w:t>
      </w:r>
    </w:p>
    <w:p w14:paraId="54A115A4" w14:textId="237F4AAE" w:rsidR="00A13B03" w:rsidRPr="001909DB" w:rsidRDefault="00ED3ABE" w:rsidP="00A13B0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gminy do 20 tys. mieszkańców </w:t>
      </w:r>
      <w:r w:rsidR="0046181A" w:rsidRPr="001909DB">
        <w:rPr>
          <w:rFonts w:ascii="Times New Roman" w:hAnsi="Times New Roman"/>
          <w:sz w:val="24"/>
          <w:szCs w:val="24"/>
        </w:rPr>
        <w:t>ma</w:t>
      </w:r>
      <w:r w:rsidRPr="001909DB">
        <w:rPr>
          <w:rFonts w:ascii="Times New Roman" w:hAnsi="Times New Roman"/>
          <w:sz w:val="24"/>
          <w:szCs w:val="24"/>
        </w:rPr>
        <w:t>x. 2 osoby</w:t>
      </w:r>
      <w:r w:rsidR="009F11AB" w:rsidRPr="001909DB">
        <w:rPr>
          <w:rFonts w:ascii="Times New Roman" w:hAnsi="Times New Roman"/>
          <w:sz w:val="24"/>
          <w:szCs w:val="24"/>
        </w:rPr>
        <w:t xml:space="preserve"> (brak ograniczeń dla </w:t>
      </w:r>
      <w:r w:rsidR="001909DB" w:rsidRPr="001909DB">
        <w:rPr>
          <w:rFonts w:ascii="Times New Roman" w:hAnsi="Times New Roman"/>
          <w:sz w:val="24"/>
          <w:szCs w:val="24"/>
        </w:rPr>
        <w:t>spotkań edukacyjnych w formule</w:t>
      </w:r>
      <w:r w:rsidR="009F11AB" w:rsidRPr="001909DB">
        <w:rPr>
          <w:rFonts w:ascii="Times New Roman" w:hAnsi="Times New Roman"/>
          <w:sz w:val="24"/>
          <w:szCs w:val="24"/>
        </w:rPr>
        <w:t xml:space="preserve"> ONLINE).</w:t>
      </w:r>
    </w:p>
    <w:p w14:paraId="039FC10A" w14:textId="4D56D9B1" w:rsidR="009F11AB" w:rsidRPr="001909DB" w:rsidRDefault="0060151B" w:rsidP="009F11A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gminy</w:t>
      </w:r>
      <w:r w:rsidR="0046181A" w:rsidRPr="001909DB">
        <w:rPr>
          <w:rFonts w:ascii="Times New Roman" w:hAnsi="Times New Roman"/>
          <w:sz w:val="24"/>
          <w:szCs w:val="24"/>
        </w:rPr>
        <w:t xml:space="preserve"> powyżej 20 </w:t>
      </w:r>
      <w:r w:rsidR="00A13B03" w:rsidRPr="001909DB">
        <w:rPr>
          <w:rFonts w:ascii="Times New Roman" w:hAnsi="Times New Roman"/>
          <w:sz w:val="24"/>
          <w:szCs w:val="24"/>
        </w:rPr>
        <w:t>tys. mieszkańców – max. 3 osoby</w:t>
      </w:r>
      <w:r w:rsidR="009F11AB" w:rsidRPr="001909DB">
        <w:rPr>
          <w:rFonts w:ascii="Times New Roman" w:hAnsi="Times New Roman"/>
          <w:sz w:val="24"/>
          <w:szCs w:val="24"/>
        </w:rPr>
        <w:t xml:space="preserve"> (brak ograniczeń </w:t>
      </w:r>
      <w:r w:rsidR="001909DB" w:rsidRPr="001909DB">
        <w:rPr>
          <w:rFonts w:ascii="Times New Roman" w:hAnsi="Times New Roman"/>
          <w:sz w:val="24"/>
          <w:szCs w:val="24"/>
        </w:rPr>
        <w:t xml:space="preserve">dla spotkań edukacyjnych w formule </w:t>
      </w:r>
      <w:r w:rsidR="009F11AB" w:rsidRPr="001909DB">
        <w:rPr>
          <w:rFonts w:ascii="Times New Roman" w:hAnsi="Times New Roman"/>
          <w:sz w:val="24"/>
          <w:szCs w:val="24"/>
        </w:rPr>
        <w:t>ONLINE).</w:t>
      </w:r>
      <w:r w:rsidR="00A13B03" w:rsidRPr="001909DB">
        <w:rPr>
          <w:rFonts w:ascii="Times New Roman" w:hAnsi="Times New Roman"/>
          <w:sz w:val="24"/>
          <w:szCs w:val="24"/>
        </w:rPr>
        <w:t>.</w:t>
      </w:r>
      <w:r w:rsidR="0046181A" w:rsidRPr="001909DB">
        <w:rPr>
          <w:rFonts w:ascii="Times New Roman" w:hAnsi="Times New Roman"/>
          <w:sz w:val="24"/>
          <w:szCs w:val="24"/>
        </w:rPr>
        <w:t xml:space="preserve"> </w:t>
      </w:r>
    </w:p>
    <w:p w14:paraId="41CB3414" w14:textId="2A10C22F" w:rsidR="0060151B" w:rsidRPr="001909DB" w:rsidRDefault="0060151B" w:rsidP="004618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>Zgłoszenia</w:t>
      </w:r>
      <w:r w:rsidR="00BE0503" w:rsidRPr="001909DB">
        <w:rPr>
          <w:rFonts w:ascii="Times New Roman" w:hAnsi="Times New Roman"/>
          <w:b/>
          <w:sz w:val="24"/>
          <w:szCs w:val="24"/>
        </w:rPr>
        <w:t xml:space="preserve"> </w:t>
      </w:r>
    </w:p>
    <w:p w14:paraId="2B89D84D" w14:textId="1BAAC0D8" w:rsidR="0046181A" w:rsidRPr="001909DB" w:rsidRDefault="0060151B" w:rsidP="00DD254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Zgłoszenia do udziału w </w:t>
      </w:r>
      <w:r w:rsidR="00AF0AC2" w:rsidRPr="001909DB">
        <w:rPr>
          <w:rFonts w:ascii="Times New Roman" w:hAnsi="Times New Roman"/>
          <w:sz w:val="24"/>
          <w:szCs w:val="24"/>
        </w:rPr>
        <w:t>spotkaniach edukacyjnych</w:t>
      </w:r>
      <w:r w:rsidRPr="001909DB">
        <w:rPr>
          <w:rFonts w:ascii="Times New Roman" w:hAnsi="Times New Roman"/>
          <w:sz w:val="24"/>
          <w:szCs w:val="24"/>
        </w:rPr>
        <w:t xml:space="preserve"> </w:t>
      </w:r>
      <w:r w:rsidR="009F11AB" w:rsidRPr="001909DB">
        <w:rPr>
          <w:rFonts w:ascii="Times New Roman" w:hAnsi="Times New Roman"/>
          <w:sz w:val="24"/>
          <w:szCs w:val="24"/>
        </w:rPr>
        <w:t xml:space="preserve">należy dokonywać na bieżąco w miarę pojawiania się formularzy zgłoszeniowych w zakładce „Weź udział w szkoleniach i konferencjach” </w:t>
      </w:r>
      <w:r w:rsidR="00A13B03" w:rsidRPr="001909DB">
        <w:rPr>
          <w:rFonts w:ascii="Times New Roman" w:hAnsi="Times New Roman"/>
          <w:sz w:val="24"/>
          <w:szCs w:val="24"/>
        </w:rPr>
        <w:t xml:space="preserve"> </w:t>
      </w:r>
      <w:r w:rsidR="0046181A" w:rsidRPr="001909DB">
        <w:rPr>
          <w:rFonts w:ascii="Times New Roman" w:hAnsi="Times New Roman"/>
          <w:sz w:val="24"/>
          <w:szCs w:val="24"/>
        </w:rPr>
        <w:t xml:space="preserve">O zakwalifikowaniu na </w:t>
      </w:r>
      <w:r w:rsidR="00AF0AC2" w:rsidRPr="001909DB">
        <w:rPr>
          <w:rFonts w:ascii="Times New Roman" w:hAnsi="Times New Roman"/>
          <w:sz w:val="24"/>
          <w:szCs w:val="24"/>
        </w:rPr>
        <w:t>spotkania edukacyjne</w:t>
      </w:r>
      <w:r w:rsidR="0046181A" w:rsidRPr="001909DB">
        <w:rPr>
          <w:rFonts w:ascii="Times New Roman" w:hAnsi="Times New Roman"/>
          <w:sz w:val="24"/>
          <w:szCs w:val="24"/>
        </w:rPr>
        <w:t xml:space="preserve"> decyduje kolejność zgłoszeń, zatem zalecamy niezwłoczne przesyłanie formularzy zgłoszeniowych. </w:t>
      </w:r>
    </w:p>
    <w:p w14:paraId="2920900B" w14:textId="59042F3E" w:rsidR="00457318" w:rsidRPr="001909DB" w:rsidRDefault="00457318" w:rsidP="004573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>Koszty dojazdu  i zakwaterowania</w:t>
      </w:r>
    </w:p>
    <w:p w14:paraId="6142C172" w14:textId="669D8F8F" w:rsidR="00457318" w:rsidRPr="001909DB" w:rsidRDefault="00457318" w:rsidP="00DD254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Realizator szkolenia nie pokrywa kosztów dojazdu i ewentualnego zakwaterowania uczestników.</w:t>
      </w:r>
    </w:p>
    <w:p w14:paraId="066FFB49" w14:textId="16F69130" w:rsidR="00131BF9" w:rsidRPr="001909DB" w:rsidRDefault="00BE0503" w:rsidP="004618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09DB">
        <w:rPr>
          <w:rFonts w:ascii="Times New Roman" w:hAnsi="Times New Roman"/>
          <w:b/>
          <w:sz w:val="24"/>
          <w:szCs w:val="24"/>
        </w:rPr>
        <w:t>Wsparcie doradcze</w:t>
      </w:r>
    </w:p>
    <w:p w14:paraId="2DCE47D7" w14:textId="42D70A0C" w:rsidR="0046181A" w:rsidRPr="001909DB" w:rsidRDefault="00BE0503" w:rsidP="00461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>Indywidualne doradztwo</w:t>
      </w:r>
      <w:r w:rsidR="00017300" w:rsidRPr="001909DB">
        <w:rPr>
          <w:rFonts w:ascii="Times New Roman" w:hAnsi="Times New Roman"/>
          <w:sz w:val="24"/>
          <w:szCs w:val="24"/>
        </w:rPr>
        <w:t xml:space="preserve"> ekspertów</w:t>
      </w:r>
      <w:r w:rsidRPr="001909DB">
        <w:rPr>
          <w:rFonts w:ascii="Times New Roman" w:hAnsi="Times New Roman"/>
          <w:sz w:val="24"/>
          <w:szCs w:val="24"/>
        </w:rPr>
        <w:t xml:space="preserve"> dla gmin będzie </w:t>
      </w:r>
      <w:r w:rsidR="00F94C25" w:rsidRPr="001909DB">
        <w:rPr>
          <w:rFonts w:ascii="Times New Roman" w:hAnsi="Times New Roman"/>
          <w:sz w:val="24"/>
          <w:szCs w:val="24"/>
        </w:rPr>
        <w:t>świadczone przez rok w ilości łącznie 100 godzin, w okresie od września 2020 r. do września 2021 r. w formie telefonicznej i mailowej</w:t>
      </w:r>
      <w:r w:rsidR="00AF0AC2" w:rsidRPr="001909DB">
        <w:rPr>
          <w:rFonts w:ascii="Times New Roman" w:hAnsi="Times New Roman"/>
          <w:sz w:val="24"/>
          <w:szCs w:val="24"/>
        </w:rPr>
        <w:t xml:space="preserve">. </w:t>
      </w:r>
      <w:r w:rsidR="001909DB" w:rsidRPr="001909DB">
        <w:rPr>
          <w:rFonts w:ascii="Times New Roman" w:hAnsi="Times New Roman"/>
          <w:sz w:val="24"/>
          <w:szCs w:val="24"/>
        </w:rPr>
        <w:t xml:space="preserve">Kontakt mailowy: </w:t>
      </w:r>
      <w:r w:rsidR="00AF0AC2" w:rsidRPr="001909DB">
        <w:rPr>
          <w:rFonts w:ascii="Times New Roman" w:hAnsi="Times New Roman"/>
          <w:sz w:val="24"/>
          <w:szCs w:val="24"/>
        </w:rPr>
        <w:t xml:space="preserve">rys@projektymiejskie.pl </w:t>
      </w:r>
      <w:hyperlink r:id="rId8" w:history="1">
        <w:r w:rsidR="001909DB" w:rsidRPr="001909DB">
          <w:rPr>
            <w:rStyle w:val="Hipercze"/>
            <w:rFonts w:ascii="Times New Roman" w:hAnsi="Times New Roman"/>
            <w:color w:val="auto"/>
            <w:sz w:val="24"/>
            <w:szCs w:val="24"/>
          </w:rPr>
          <w:t>brzozowy@projektymiejskie.pl</w:t>
        </w:r>
      </w:hyperlink>
      <w:r w:rsidR="001909DB" w:rsidRPr="001909DB">
        <w:rPr>
          <w:rFonts w:ascii="Times New Roman" w:hAnsi="Times New Roman"/>
          <w:sz w:val="24"/>
          <w:szCs w:val="24"/>
        </w:rPr>
        <w:t xml:space="preserve"> oraz telefoniczny: </w:t>
      </w:r>
      <w:r w:rsidR="001909DB" w:rsidRPr="001909DB">
        <w:rPr>
          <w:rFonts w:ascii="Times New Roman" w:hAnsi="Times New Roman"/>
          <w:sz w:val="24"/>
          <w:szCs w:val="24"/>
        </w:rPr>
        <w:t>Andrzej Brzozowy 506 494 653, Kuba Ryś 603 583 369</w:t>
      </w:r>
    </w:p>
    <w:p w14:paraId="4086D931" w14:textId="7F272D56" w:rsidR="0099217F" w:rsidRPr="001909DB" w:rsidRDefault="00017300" w:rsidP="009921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09DB">
        <w:rPr>
          <w:rFonts w:ascii="Times New Roman" w:hAnsi="Times New Roman"/>
          <w:sz w:val="24"/>
          <w:szCs w:val="24"/>
        </w:rPr>
        <w:t xml:space="preserve">Odpowiedź udzielana będzie w terminie do 7 dni, a w uzasadnionych przypadkach po ustaleniu z ekspertem, termin ten może ulec wydłużeniu. </w:t>
      </w:r>
    </w:p>
    <w:p w14:paraId="7D75BDF5" w14:textId="77777777" w:rsidR="00D65D4E" w:rsidRPr="001909DB" w:rsidRDefault="00D65D4E" w:rsidP="00884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65D4E" w:rsidRPr="001909DB" w:rsidSect="00AC3704">
      <w:head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9F314" w14:textId="77777777" w:rsidR="00276DBB" w:rsidRDefault="00276DBB" w:rsidP="00F865D0">
      <w:pPr>
        <w:spacing w:after="0" w:line="240" w:lineRule="auto"/>
      </w:pPr>
      <w:r>
        <w:separator/>
      </w:r>
    </w:p>
  </w:endnote>
  <w:endnote w:type="continuationSeparator" w:id="0">
    <w:p w14:paraId="0BE80224" w14:textId="77777777" w:rsidR="00276DBB" w:rsidRDefault="00276DBB" w:rsidP="00F8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8970" w14:textId="2987C836" w:rsidR="004B3DAC" w:rsidRDefault="004B3DAC">
    <w:pPr>
      <w:pStyle w:val="Stopka"/>
    </w:pPr>
  </w:p>
  <w:p w14:paraId="499E5134" w14:textId="08FF69C2" w:rsidR="004B3DAC" w:rsidRDefault="004B3DAC" w:rsidP="004B3DAC">
    <w:pPr>
      <w:tabs>
        <w:tab w:val="left" w:pos="3765"/>
      </w:tabs>
      <w:jc w:val="center"/>
    </w:pPr>
    <w:r>
      <w:rPr>
        <w:noProof/>
        <w:lang w:eastAsia="pl-PL"/>
      </w:rPr>
      <w:drawing>
        <wp:inline distT="0" distB="0" distL="0" distR="0" wp14:anchorId="566D2255" wp14:editId="292B211E">
          <wp:extent cx="6131598" cy="77152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22" cy="79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D3BDC" w14:textId="77777777" w:rsidR="00276DBB" w:rsidRDefault="00276DBB" w:rsidP="00F865D0">
      <w:pPr>
        <w:spacing w:after="0" w:line="240" w:lineRule="auto"/>
      </w:pPr>
      <w:r>
        <w:separator/>
      </w:r>
    </w:p>
  </w:footnote>
  <w:footnote w:type="continuationSeparator" w:id="0">
    <w:p w14:paraId="577F0812" w14:textId="77777777" w:rsidR="00276DBB" w:rsidRDefault="00276DBB" w:rsidP="00F8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49EA7" w14:textId="77777777" w:rsidR="008231EA" w:rsidRDefault="00AC3704" w:rsidP="00AC3704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17F97"/>
    <w:multiLevelType w:val="hybridMultilevel"/>
    <w:tmpl w:val="4C0C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642"/>
    <w:multiLevelType w:val="hybridMultilevel"/>
    <w:tmpl w:val="60003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47F2E"/>
    <w:multiLevelType w:val="hybridMultilevel"/>
    <w:tmpl w:val="954C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433B"/>
    <w:multiLevelType w:val="hybridMultilevel"/>
    <w:tmpl w:val="F732E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A4171"/>
    <w:multiLevelType w:val="hybridMultilevel"/>
    <w:tmpl w:val="3DD68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F07FD"/>
    <w:multiLevelType w:val="hybridMultilevel"/>
    <w:tmpl w:val="598E1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50B9"/>
    <w:multiLevelType w:val="hybridMultilevel"/>
    <w:tmpl w:val="B926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2F48"/>
    <w:multiLevelType w:val="hybridMultilevel"/>
    <w:tmpl w:val="15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1C26"/>
    <w:multiLevelType w:val="hybridMultilevel"/>
    <w:tmpl w:val="4A5AC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835AD"/>
    <w:multiLevelType w:val="hybridMultilevel"/>
    <w:tmpl w:val="F7702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B5C78"/>
    <w:multiLevelType w:val="hybridMultilevel"/>
    <w:tmpl w:val="73D8C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D0"/>
    <w:rsid w:val="0000227D"/>
    <w:rsid w:val="00017300"/>
    <w:rsid w:val="0001759E"/>
    <w:rsid w:val="000635C6"/>
    <w:rsid w:val="00084410"/>
    <w:rsid w:val="000A1513"/>
    <w:rsid w:val="000B3ED1"/>
    <w:rsid w:val="000B5A3B"/>
    <w:rsid w:val="000D0C2F"/>
    <w:rsid w:val="000D5109"/>
    <w:rsid w:val="00131BF9"/>
    <w:rsid w:val="00141BC4"/>
    <w:rsid w:val="00176D1A"/>
    <w:rsid w:val="001909DB"/>
    <w:rsid w:val="001935A2"/>
    <w:rsid w:val="001D1641"/>
    <w:rsid w:val="0022631B"/>
    <w:rsid w:val="00276DBB"/>
    <w:rsid w:val="00332056"/>
    <w:rsid w:val="0034267B"/>
    <w:rsid w:val="00397B11"/>
    <w:rsid w:val="003B5B80"/>
    <w:rsid w:val="003E173B"/>
    <w:rsid w:val="003E6AD8"/>
    <w:rsid w:val="003F798E"/>
    <w:rsid w:val="00457318"/>
    <w:rsid w:val="0046181A"/>
    <w:rsid w:val="004B3DAC"/>
    <w:rsid w:val="004F58DF"/>
    <w:rsid w:val="00506166"/>
    <w:rsid w:val="00510347"/>
    <w:rsid w:val="0051326A"/>
    <w:rsid w:val="005140A5"/>
    <w:rsid w:val="00546D2F"/>
    <w:rsid w:val="00563F04"/>
    <w:rsid w:val="00566A96"/>
    <w:rsid w:val="005943A8"/>
    <w:rsid w:val="005D7BEB"/>
    <w:rsid w:val="0060151B"/>
    <w:rsid w:val="00606C3D"/>
    <w:rsid w:val="00626D9E"/>
    <w:rsid w:val="006459DF"/>
    <w:rsid w:val="0066526C"/>
    <w:rsid w:val="0067048C"/>
    <w:rsid w:val="006F23B9"/>
    <w:rsid w:val="00701C28"/>
    <w:rsid w:val="00706BE4"/>
    <w:rsid w:val="00706EA4"/>
    <w:rsid w:val="00710375"/>
    <w:rsid w:val="00760676"/>
    <w:rsid w:val="007636E0"/>
    <w:rsid w:val="007A5C1A"/>
    <w:rsid w:val="007B57E1"/>
    <w:rsid w:val="007C03C8"/>
    <w:rsid w:val="007D477C"/>
    <w:rsid w:val="00801FA7"/>
    <w:rsid w:val="008069DB"/>
    <w:rsid w:val="008231EA"/>
    <w:rsid w:val="008567DD"/>
    <w:rsid w:val="00865B78"/>
    <w:rsid w:val="00884285"/>
    <w:rsid w:val="00891E31"/>
    <w:rsid w:val="008A79BA"/>
    <w:rsid w:val="008F2420"/>
    <w:rsid w:val="00925278"/>
    <w:rsid w:val="009355EE"/>
    <w:rsid w:val="0099217F"/>
    <w:rsid w:val="009F11AB"/>
    <w:rsid w:val="00A13B03"/>
    <w:rsid w:val="00A66451"/>
    <w:rsid w:val="00AC3704"/>
    <w:rsid w:val="00AD5D0C"/>
    <w:rsid w:val="00AD65A8"/>
    <w:rsid w:val="00AF0AC2"/>
    <w:rsid w:val="00B21D9B"/>
    <w:rsid w:val="00B35557"/>
    <w:rsid w:val="00B6086E"/>
    <w:rsid w:val="00B92639"/>
    <w:rsid w:val="00BC3EAD"/>
    <w:rsid w:val="00BE0503"/>
    <w:rsid w:val="00C05930"/>
    <w:rsid w:val="00C07488"/>
    <w:rsid w:val="00C164DB"/>
    <w:rsid w:val="00C52E10"/>
    <w:rsid w:val="00C74E09"/>
    <w:rsid w:val="00CD10FD"/>
    <w:rsid w:val="00CD45F1"/>
    <w:rsid w:val="00CF07CC"/>
    <w:rsid w:val="00D60488"/>
    <w:rsid w:val="00D65D4E"/>
    <w:rsid w:val="00D66984"/>
    <w:rsid w:val="00DD254B"/>
    <w:rsid w:val="00E77F5F"/>
    <w:rsid w:val="00ED3ABE"/>
    <w:rsid w:val="00F16120"/>
    <w:rsid w:val="00F865D0"/>
    <w:rsid w:val="00F94C25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E8ADA"/>
  <w15:docId w15:val="{F685290E-626C-43B6-BD47-A4BEA46A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65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D0"/>
  </w:style>
  <w:style w:type="paragraph" w:styleId="Stopka">
    <w:name w:val="footer"/>
    <w:basedOn w:val="Normalny"/>
    <w:link w:val="StopkaZnak"/>
    <w:uiPriority w:val="99"/>
    <w:unhideWhenUsed/>
    <w:rsid w:val="00F8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D0"/>
  </w:style>
  <w:style w:type="paragraph" w:styleId="Bezodstpw">
    <w:name w:val="No Spacing"/>
    <w:uiPriority w:val="1"/>
    <w:qFormat/>
    <w:rsid w:val="006459DF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F23B9"/>
    <w:rPr>
      <w:color w:val="808080"/>
    </w:rPr>
  </w:style>
  <w:style w:type="paragraph" w:styleId="Akapitzlist">
    <w:name w:val="List Paragraph"/>
    <w:basedOn w:val="Normalny"/>
    <w:uiPriority w:val="34"/>
    <w:qFormat/>
    <w:rsid w:val="009355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0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zozowy@projektymiej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57C8-B0AE-48BE-AE0D-3D58CAE6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Maćkowski Łukasz</dc:creator>
  <cp:keywords/>
  <cp:lastModifiedBy>Osana Krasowska</cp:lastModifiedBy>
  <cp:revision>2</cp:revision>
  <cp:lastPrinted>2020-07-13T06:08:00Z</cp:lastPrinted>
  <dcterms:created xsi:type="dcterms:W3CDTF">2021-02-04T09:55:00Z</dcterms:created>
  <dcterms:modified xsi:type="dcterms:W3CDTF">2021-02-04T09:55:00Z</dcterms:modified>
</cp:coreProperties>
</file>