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4BED1" w14:textId="77777777" w:rsidR="004A33F7" w:rsidRPr="00CC1522" w:rsidRDefault="004A33F7" w:rsidP="00CF4095">
      <w:pPr>
        <w:pStyle w:val="Tytu"/>
        <w:ind w:left="6379"/>
        <w:jc w:val="left"/>
        <w:outlineLvl w:val="1"/>
        <w:rPr>
          <w:rFonts w:ascii="Arial Narrow" w:hAnsi="Arial Narrow"/>
          <w:b w:val="0"/>
          <w:sz w:val="16"/>
          <w:szCs w:val="16"/>
        </w:rPr>
      </w:pPr>
      <w:bookmarkStart w:id="0" w:name="_Toc279678018"/>
      <w:r w:rsidRPr="00CC1522">
        <w:rPr>
          <w:rFonts w:ascii="Arial Narrow" w:hAnsi="Arial Narrow"/>
          <w:b w:val="0"/>
          <w:iCs/>
          <w:sz w:val="16"/>
          <w:szCs w:val="16"/>
        </w:rPr>
        <w:t xml:space="preserve">Załącznik </w:t>
      </w:r>
      <w:r w:rsidR="000343F9" w:rsidRPr="00CC1522">
        <w:rPr>
          <w:rFonts w:ascii="Arial Narrow" w:hAnsi="Arial Narrow"/>
          <w:b w:val="0"/>
          <w:iCs/>
          <w:sz w:val="16"/>
          <w:szCs w:val="16"/>
        </w:rPr>
        <w:t xml:space="preserve">Nr </w:t>
      </w:r>
      <w:r w:rsidR="00535A83">
        <w:rPr>
          <w:rFonts w:ascii="Arial Narrow" w:hAnsi="Arial Narrow"/>
          <w:b w:val="0"/>
          <w:iCs/>
          <w:sz w:val="16"/>
          <w:szCs w:val="16"/>
        </w:rPr>
        <w:t>3</w:t>
      </w:r>
      <w:r w:rsidRPr="00CC1522">
        <w:rPr>
          <w:rFonts w:ascii="Arial Narrow" w:hAnsi="Arial Narrow"/>
          <w:b w:val="0"/>
          <w:iCs/>
          <w:sz w:val="16"/>
          <w:szCs w:val="16"/>
        </w:rPr>
        <w:t xml:space="preserve"> </w:t>
      </w:r>
      <w:r w:rsidR="00640BE8">
        <w:rPr>
          <w:rFonts w:ascii="Arial Narrow" w:hAnsi="Arial Narrow"/>
          <w:b w:val="0"/>
          <w:iCs/>
          <w:sz w:val="16"/>
          <w:szCs w:val="16"/>
        </w:rPr>
        <w:t xml:space="preserve">do </w:t>
      </w:r>
      <w:r w:rsidR="00640BE8" w:rsidRPr="00640BE8">
        <w:rPr>
          <w:rFonts w:ascii="Arial Narrow" w:hAnsi="Arial Narrow"/>
          <w:b w:val="0"/>
          <w:iCs/>
          <w:sz w:val="16"/>
          <w:szCs w:val="16"/>
        </w:rPr>
        <w:t>Regulamin</w:t>
      </w:r>
      <w:r w:rsidR="00640BE8">
        <w:rPr>
          <w:rFonts w:ascii="Arial Narrow" w:hAnsi="Arial Narrow"/>
          <w:b w:val="0"/>
          <w:iCs/>
          <w:sz w:val="16"/>
          <w:szCs w:val="16"/>
        </w:rPr>
        <w:t>u</w:t>
      </w:r>
      <w:r w:rsidR="00640BE8" w:rsidRPr="00640BE8">
        <w:rPr>
          <w:rFonts w:ascii="Arial Narrow" w:hAnsi="Arial Narrow"/>
          <w:b w:val="0"/>
          <w:iCs/>
          <w:sz w:val="16"/>
          <w:szCs w:val="16"/>
        </w:rPr>
        <w:t xml:space="preserve"> procedowania z ekspertami oraz prowadzenia Wykazu kandydatów na ekspertów w ramach Regionalnego Programu Operacyjnego Lubuskie 2020</w:t>
      </w:r>
      <w:bookmarkEnd w:id="0"/>
    </w:p>
    <w:p w14:paraId="2299640B" w14:textId="77777777" w:rsidR="004A33F7" w:rsidRPr="00A81BD4" w:rsidRDefault="004A33F7" w:rsidP="004A33F7">
      <w:pPr>
        <w:autoSpaceDE w:val="0"/>
        <w:autoSpaceDN w:val="0"/>
        <w:adjustRightInd w:val="0"/>
        <w:jc w:val="both"/>
        <w:rPr>
          <w:rFonts w:ascii="Arial Narrow" w:hAnsi="Arial Narrow"/>
          <w:b/>
          <w:iCs/>
        </w:rPr>
      </w:pPr>
    </w:p>
    <w:p w14:paraId="719FC73F" w14:textId="77777777" w:rsidR="004A33F7" w:rsidRPr="00A81BD4" w:rsidRDefault="004A33F7" w:rsidP="004A33F7">
      <w:pPr>
        <w:autoSpaceDE w:val="0"/>
        <w:autoSpaceDN w:val="0"/>
        <w:adjustRightInd w:val="0"/>
        <w:ind w:left="4956"/>
        <w:rPr>
          <w:rFonts w:ascii="Arial Narrow" w:hAnsi="Arial Narrow"/>
          <w:iCs/>
          <w:sz w:val="22"/>
          <w:szCs w:val="22"/>
        </w:rPr>
      </w:pPr>
    </w:p>
    <w:p w14:paraId="19ABA025" w14:textId="77777777" w:rsidR="004A33F7" w:rsidRPr="00A81BD4" w:rsidRDefault="00CC1522" w:rsidP="00CC1522">
      <w:pPr>
        <w:autoSpaceDE w:val="0"/>
        <w:autoSpaceDN w:val="0"/>
        <w:adjustRightInd w:val="0"/>
        <w:ind w:left="5664" w:firstLine="708"/>
        <w:rPr>
          <w:rFonts w:ascii="Arial Narrow" w:hAnsi="Arial Narrow"/>
          <w:iCs/>
          <w:sz w:val="22"/>
          <w:szCs w:val="22"/>
        </w:rPr>
      </w:pPr>
      <w:r>
        <w:rPr>
          <w:rFonts w:ascii="Arial Narrow" w:hAnsi="Arial Narrow"/>
          <w:iCs/>
          <w:sz w:val="22"/>
          <w:szCs w:val="22"/>
        </w:rPr>
        <w:t>…...............</w:t>
      </w:r>
      <w:r w:rsidR="004A33F7" w:rsidRPr="00A81BD4">
        <w:rPr>
          <w:rFonts w:ascii="Arial Narrow" w:hAnsi="Arial Narrow"/>
          <w:iCs/>
          <w:sz w:val="22"/>
          <w:szCs w:val="22"/>
        </w:rPr>
        <w:t>...</w:t>
      </w:r>
      <w:r>
        <w:rPr>
          <w:rFonts w:ascii="Arial Narrow" w:hAnsi="Arial Narrow"/>
          <w:iCs/>
          <w:sz w:val="22"/>
          <w:szCs w:val="22"/>
        </w:rPr>
        <w:t xml:space="preserve">.............................   </w:t>
      </w:r>
    </w:p>
    <w:p w14:paraId="682B606A" w14:textId="77777777" w:rsidR="004A33F7" w:rsidRPr="00CC1522" w:rsidRDefault="004A33F7" w:rsidP="004A33F7">
      <w:pPr>
        <w:autoSpaceDE w:val="0"/>
        <w:autoSpaceDN w:val="0"/>
        <w:adjustRightInd w:val="0"/>
        <w:rPr>
          <w:rFonts w:ascii="Arial Narrow" w:hAnsi="Arial Narrow"/>
          <w:i/>
          <w:iCs/>
          <w:sz w:val="16"/>
          <w:szCs w:val="16"/>
        </w:rPr>
      </w:pPr>
      <w:r w:rsidRPr="00A81BD4">
        <w:rPr>
          <w:rFonts w:ascii="Arial Narrow" w:hAnsi="Arial Narrow"/>
          <w:i/>
          <w:iCs/>
          <w:sz w:val="22"/>
          <w:szCs w:val="22"/>
        </w:rPr>
        <w:tab/>
      </w:r>
      <w:r w:rsidRPr="00A81BD4">
        <w:rPr>
          <w:rFonts w:ascii="Arial Narrow" w:hAnsi="Arial Narrow"/>
          <w:i/>
          <w:iCs/>
          <w:sz w:val="22"/>
          <w:szCs w:val="22"/>
        </w:rPr>
        <w:tab/>
      </w:r>
      <w:r w:rsidRPr="00A81BD4">
        <w:rPr>
          <w:rFonts w:ascii="Arial Narrow" w:hAnsi="Arial Narrow"/>
          <w:i/>
          <w:iCs/>
          <w:sz w:val="22"/>
          <w:szCs w:val="22"/>
        </w:rPr>
        <w:tab/>
      </w:r>
      <w:r w:rsidRPr="00A81BD4">
        <w:rPr>
          <w:rFonts w:ascii="Arial Narrow" w:hAnsi="Arial Narrow"/>
          <w:i/>
          <w:iCs/>
          <w:sz w:val="22"/>
          <w:szCs w:val="22"/>
        </w:rPr>
        <w:tab/>
      </w:r>
      <w:r w:rsidRPr="00A81BD4">
        <w:rPr>
          <w:rFonts w:ascii="Arial Narrow" w:hAnsi="Arial Narrow"/>
          <w:i/>
          <w:iCs/>
          <w:sz w:val="22"/>
          <w:szCs w:val="22"/>
        </w:rPr>
        <w:tab/>
      </w:r>
      <w:r w:rsidRPr="00A81BD4">
        <w:rPr>
          <w:rFonts w:ascii="Arial Narrow" w:hAnsi="Arial Narrow"/>
          <w:i/>
          <w:iCs/>
          <w:sz w:val="22"/>
          <w:szCs w:val="22"/>
        </w:rPr>
        <w:tab/>
      </w:r>
      <w:r w:rsidRPr="00A81BD4">
        <w:rPr>
          <w:rFonts w:ascii="Arial Narrow" w:hAnsi="Arial Narrow"/>
          <w:i/>
          <w:iCs/>
          <w:sz w:val="22"/>
          <w:szCs w:val="22"/>
        </w:rPr>
        <w:tab/>
      </w:r>
      <w:r w:rsidR="00CC1522">
        <w:rPr>
          <w:rFonts w:ascii="Arial Narrow" w:hAnsi="Arial Narrow"/>
          <w:i/>
          <w:iCs/>
          <w:sz w:val="22"/>
          <w:szCs w:val="22"/>
        </w:rPr>
        <w:tab/>
      </w:r>
      <w:r w:rsidR="00CC1522">
        <w:rPr>
          <w:rFonts w:ascii="Arial Narrow" w:hAnsi="Arial Narrow"/>
          <w:i/>
          <w:iCs/>
          <w:sz w:val="22"/>
          <w:szCs w:val="22"/>
        </w:rPr>
        <w:tab/>
      </w:r>
      <w:r w:rsidR="00CC1522">
        <w:rPr>
          <w:rFonts w:ascii="Arial Narrow" w:hAnsi="Arial Narrow"/>
          <w:i/>
          <w:iCs/>
          <w:sz w:val="22"/>
          <w:szCs w:val="22"/>
        </w:rPr>
        <w:tab/>
      </w:r>
      <w:r w:rsidRPr="00A81BD4">
        <w:rPr>
          <w:rFonts w:ascii="Arial Narrow" w:hAnsi="Arial Narrow"/>
          <w:i/>
          <w:iCs/>
          <w:sz w:val="16"/>
          <w:szCs w:val="16"/>
        </w:rPr>
        <w:t>(miejscowość</w:t>
      </w:r>
      <w:r w:rsidR="00CC1522">
        <w:rPr>
          <w:rFonts w:ascii="Arial Narrow" w:hAnsi="Arial Narrow"/>
          <w:i/>
          <w:iCs/>
          <w:sz w:val="16"/>
          <w:szCs w:val="16"/>
        </w:rPr>
        <w:t xml:space="preserve"> i data)</w:t>
      </w:r>
    </w:p>
    <w:p w14:paraId="631EAC74" w14:textId="77777777" w:rsidR="004A33F7" w:rsidRPr="00A81BD4" w:rsidRDefault="004A33F7" w:rsidP="004A33F7">
      <w:pPr>
        <w:autoSpaceDE w:val="0"/>
        <w:autoSpaceDN w:val="0"/>
        <w:adjustRightInd w:val="0"/>
        <w:spacing w:line="360" w:lineRule="auto"/>
        <w:rPr>
          <w:rFonts w:ascii="Arial Narrow" w:hAnsi="Arial Narrow"/>
          <w:i/>
          <w:iCs/>
          <w:sz w:val="22"/>
          <w:szCs w:val="22"/>
        </w:rPr>
      </w:pPr>
      <w:r w:rsidRPr="00A81BD4">
        <w:rPr>
          <w:rFonts w:ascii="Arial Narrow" w:hAnsi="Arial Narrow"/>
          <w:i/>
          <w:iCs/>
          <w:sz w:val="22"/>
          <w:szCs w:val="22"/>
        </w:rPr>
        <w:t>.....................................................................</w:t>
      </w:r>
    </w:p>
    <w:p w14:paraId="2ACAD833" w14:textId="77777777" w:rsidR="004A33F7" w:rsidRPr="00A81BD4" w:rsidRDefault="004A33F7" w:rsidP="004A33F7">
      <w:pPr>
        <w:autoSpaceDE w:val="0"/>
        <w:autoSpaceDN w:val="0"/>
        <w:adjustRightInd w:val="0"/>
        <w:spacing w:line="360" w:lineRule="auto"/>
        <w:ind w:firstLine="708"/>
        <w:rPr>
          <w:rFonts w:ascii="Arial Narrow" w:hAnsi="Arial Narrow" w:cs="TimesNewRomanPS-ItalicMT"/>
          <w:i/>
          <w:iCs/>
          <w:sz w:val="16"/>
          <w:szCs w:val="16"/>
        </w:rPr>
      </w:pPr>
      <w:r w:rsidRPr="00A81BD4">
        <w:rPr>
          <w:rFonts w:ascii="Arial Narrow" w:hAnsi="Arial Narrow" w:cs="TimesNewRomanPS-ItalicMT"/>
          <w:i/>
          <w:iCs/>
          <w:sz w:val="16"/>
          <w:szCs w:val="16"/>
        </w:rPr>
        <w:t xml:space="preserve">            (imię i nazwisko)</w:t>
      </w:r>
    </w:p>
    <w:p w14:paraId="42D4F23F" w14:textId="77777777" w:rsidR="004A33F7" w:rsidRPr="00A81BD4" w:rsidRDefault="004A33F7" w:rsidP="004A33F7">
      <w:pPr>
        <w:autoSpaceDE w:val="0"/>
        <w:autoSpaceDN w:val="0"/>
        <w:adjustRightInd w:val="0"/>
        <w:rPr>
          <w:rFonts w:ascii="Arial Narrow" w:hAnsi="Arial Narrow"/>
          <w:i/>
          <w:iCs/>
          <w:sz w:val="22"/>
          <w:szCs w:val="22"/>
        </w:rPr>
      </w:pPr>
    </w:p>
    <w:p w14:paraId="7E5E2CEE" w14:textId="77777777" w:rsidR="004A33F7" w:rsidRPr="00A81BD4" w:rsidRDefault="004A33F7" w:rsidP="004A33F7">
      <w:pPr>
        <w:autoSpaceDE w:val="0"/>
        <w:autoSpaceDN w:val="0"/>
        <w:adjustRightInd w:val="0"/>
        <w:rPr>
          <w:rFonts w:ascii="Arial Narrow" w:hAnsi="Arial Narrow"/>
          <w:i/>
          <w:iCs/>
          <w:sz w:val="22"/>
          <w:szCs w:val="22"/>
        </w:rPr>
      </w:pPr>
    </w:p>
    <w:p w14:paraId="7DEEA2B0" w14:textId="2BEBFC6F" w:rsidR="004A33F7" w:rsidRPr="00CC1522" w:rsidRDefault="00CC1522" w:rsidP="00CC1522">
      <w:pPr>
        <w:autoSpaceDE w:val="0"/>
        <w:autoSpaceDN w:val="0"/>
        <w:adjustRightInd w:val="0"/>
        <w:jc w:val="center"/>
        <w:rPr>
          <w:rFonts w:ascii="Arial Narrow" w:hAnsi="Arial Narrow"/>
        </w:rPr>
      </w:pPr>
      <w:r w:rsidRPr="00CC1522">
        <w:rPr>
          <w:rFonts w:ascii="Arial Narrow" w:hAnsi="Arial Narrow"/>
          <w:iCs/>
        </w:rPr>
        <w:t xml:space="preserve">Zgoda </w:t>
      </w:r>
      <w:r>
        <w:rPr>
          <w:rFonts w:ascii="Arial Narrow" w:hAnsi="Arial Narrow"/>
          <w:iCs/>
        </w:rPr>
        <w:t xml:space="preserve">kandydata na </w:t>
      </w:r>
      <w:r w:rsidRPr="00CC1522">
        <w:rPr>
          <w:rFonts w:ascii="Arial Narrow" w:hAnsi="Arial Narrow"/>
          <w:iCs/>
        </w:rPr>
        <w:t xml:space="preserve">eksperta na zamieszczenie </w:t>
      </w:r>
      <w:r w:rsidRPr="00CC1522">
        <w:rPr>
          <w:rFonts w:ascii="Arial Narrow" w:hAnsi="Arial Narrow"/>
        </w:rPr>
        <w:t>danych osobowych w wykazie kandydatów</w:t>
      </w:r>
      <w:r>
        <w:rPr>
          <w:rFonts w:ascii="Arial Narrow" w:hAnsi="Arial Narrow"/>
        </w:rPr>
        <w:br/>
      </w:r>
      <w:r w:rsidRPr="00CC1522">
        <w:rPr>
          <w:rFonts w:ascii="Arial Narrow" w:hAnsi="Arial Narrow"/>
        </w:rPr>
        <w:t>na</w:t>
      </w:r>
      <w:r>
        <w:rPr>
          <w:rFonts w:ascii="Arial Narrow" w:hAnsi="Arial Narrow"/>
        </w:rPr>
        <w:t xml:space="preserve"> ekspertów oraz </w:t>
      </w:r>
      <w:r w:rsidRPr="00CC1522">
        <w:rPr>
          <w:rFonts w:ascii="Arial Narrow" w:hAnsi="Arial Narrow"/>
        </w:rPr>
        <w:t>na przetwarzanie danych osobowych ujawnionych przez</w:t>
      </w:r>
      <w:r>
        <w:rPr>
          <w:rFonts w:ascii="Arial Narrow" w:hAnsi="Arial Narrow"/>
        </w:rPr>
        <w:t xml:space="preserve"> kandydata na eksperta</w:t>
      </w:r>
      <w:r>
        <w:rPr>
          <w:rFonts w:ascii="Arial Narrow" w:hAnsi="Arial Narrow"/>
        </w:rPr>
        <w:br/>
      </w:r>
      <w:r w:rsidRPr="00CC1522">
        <w:rPr>
          <w:rFonts w:ascii="Arial Narrow" w:hAnsi="Arial Narrow"/>
        </w:rPr>
        <w:t>w procesie tworzenia i prowadzenia wykazów kandydatów na ekspertów</w:t>
      </w:r>
      <w:r w:rsidR="00347C03">
        <w:rPr>
          <w:rFonts w:ascii="Arial Narrow" w:hAnsi="Arial Narrow"/>
        </w:rPr>
        <w:t xml:space="preserve"> Regionalnego Programu Operacyjnego Lubuskie 2020</w:t>
      </w:r>
      <w:r w:rsidRPr="00CC1522">
        <w:rPr>
          <w:rFonts w:ascii="Arial Narrow" w:hAnsi="Arial Narrow"/>
        </w:rPr>
        <w:t>.</w:t>
      </w:r>
    </w:p>
    <w:p w14:paraId="46E4406F" w14:textId="77777777" w:rsidR="004A33F7" w:rsidRDefault="004A33F7" w:rsidP="004A33F7">
      <w:pPr>
        <w:autoSpaceDE w:val="0"/>
        <w:autoSpaceDN w:val="0"/>
        <w:adjustRightInd w:val="0"/>
        <w:rPr>
          <w:rFonts w:ascii="Arial Narrow" w:hAnsi="Arial Narrow"/>
          <w:sz w:val="22"/>
          <w:szCs w:val="22"/>
        </w:rPr>
      </w:pPr>
    </w:p>
    <w:p w14:paraId="3D88BDF6" w14:textId="77777777" w:rsidR="00B2304C" w:rsidRDefault="00B2304C" w:rsidP="004A33F7">
      <w:pPr>
        <w:autoSpaceDE w:val="0"/>
        <w:autoSpaceDN w:val="0"/>
        <w:adjustRightInd w:val="0"/>
        <w:rPr>
          <w:rFonts w:ascii="Arial Narrow" w:hAnsi="Arial Narrow"/>
          <w:sz w:val="22"/>
          <w:szCs w:val="22"/>
        </w:rPr>
      </w:pPr>
    </w:p>
    <w:p w14:paraId="41EC65D3" w14:textId="77777777" w:rsidR="00B2304C" w:rsidRPr="00A81BD4" w:rsidRDefault="00B2304C" w:rsidP="004A33F7">
      <w:pPr>
        <w:autoSpaceDE w:val="0"/>
        <w:autoSpaceDN w:val="0"/>
        <w:adjustRightInd w:val="0"/>
        <w:rPr>
          <w:rFonts w:ascii="Arial Narrow" w:hAnsi="Arial Narrow"/>
          <w:sz w:val="22"/>
          <w:szCs w:val="22"/>
        </w:rPr>
      </w:pPr>
    </w:p>
    <w:p w14:paraId="250B393A" w14:textId="0D4F92E6" w:rsidR="004A33F7" w:rsidRDefault="00CC1522" w:rsidP="004A33F7">
      <w:pPr>
        <w:jc w:val="both"/>
        <w:rPr>
          <w:rFonts w:ascii="Arial Narrow" w:hAnsi="Arial Narrow"/>
        </w:rPr>
      </w:pPr>
      <w:r w:rsidRPr="00CC1522">
        <w:rPr>
          <w:rFonts w:ascii="Arial Narrow" w:hAnsi="Arial Narrow"/>
        </w:rPr>
        <w:t xml:space="preserve">W związku z art. </w:t>
      </w:r>
      <w:r w:rsidR="00670321">
        <w:rPr>
          <w:rFonts w:ascii="Arial Narrow" w:hAnsi="Arial Narrow"/>
        </w:rPr>
        <w:t>68a</w:t>
      </w:r>
      <w:r w:rsidR="00670321" w:rsidRPr="00CC1522">
        <w:rPr>
          <w:rFonts w:ascii="Arial Narrow" w:hAnsi="Arial Narrow"/>
        </w:rPr>
        <w:t xml:space="preserve"> </w:t>
      </w:r>
      <w:r w:rsidRPr="00CC1522">
        <w:rPr>
          <w:rFonts w:ascii="Arial Narrow" w:hAnsi="Arial Narrow"/>
        </w:rPr>
        <w:t>ustawy z dnia 11 lipca 2014 r. o zasadach realizacji programów w zakresie polityki spójności finansowanych w perspektywie finansowej 2014-2020 (</w:t>
      </w:r>
      <w:r w:rsidR="00670321" w:rsidRPr="00670321">
        <w:rPr>
          <w:rFonts w:ascii="Arial Narrow" w:hAnsi="Arial Narrow"/>
        </w:rPr>
        <w:t xml:space="preserve">Dz.U. z </w:t>
      </w:r>
      <w:r w:rsidR="000118ED" w:rsidRPr="00670321">
        <w:rPr>
          <w:rFonts w:ascii="Arial Narrow" w:hAnsi="Arial Narrow"/>
        </w:rPr>
        <w:t>20</w:t>
      </w:r>
      <w:r w:rsidR="000118ED">
        <w:rPr>
          <w:rFonts w:ascii="Arial Narrow" w:hAnsi="Arial Narrow"/>
        </w:rPr>
        <w:t>20</w:t>
      </w:r>
      <w:r w:rsidR="000118ED" w:rsidRPr="00670321">
        <w:rPr>
          <w:rFonts w:ascii="Arial Narrow" w:hAnsi="Arial Narrow"/>
        </w:rPr>
        <w:t xml:space="preserve"> </w:t>
      </w:r>
      <w:r w:rsidR="00670321" w:rsidRPr="00670321">
        <w:rPr>
          <w:rFonts w:ascii="Arial Narrow" w:hAnsi="Arial Narrow"/>
        </w:rPr>
        <w:t xml:space="preserve">r., poz. </w:t>
      </w:r>
      <w:r w:rsidR="000118ED">
        <w:rPr>
          <w:rFonts w:ascii="Arial Narrow" w:hAnsi="Arial Narrow"/>
        </w:rPr>
        <w:t>818</w:t>
      </w:r>
      <w:r w:rsidR="000118ED" w:rsidRPr="00670321">
        <w:rPr>
          <w:rFonts w:ascii="Arial Narrow" w:hAnsi="Arial Narrow"/>
        </w:rPr>
        <w:t xml:space="preserve"> </w:t>
      </w:r>
      <w:r w:rsidR="00670321" w:rsidRPr="00670321">
        <w:rPr>
          <w:rFonts w:ascii="Arial Narrow" w:hAnsi="Arial Narrow"/>
        </w:rPr>
        <w:t xml:space="preserve">z </w:t>
      </w:r>
      <w:proofErr w:type="spellStart"/>
      <w:r w:rsidR="00670321" w:rsidRPr="00670321">
        <w:rPr>
          <w:rFonts w:ascii="Arial Narrow" w:hAnsi="Arial Narrow"/>
        </w:rPr>
        <w:t>późn</w:t>
      </w:r>
      <w:proofErr w:type="spellEnd"/>
      <w:r w:rsidR="00670321" w:rsidRPr="00670321">
        <w:rPr>
          <w:rFonts w:ascii="Arial Narrow" w:hAnsi="Arial Narrow"/>
        </w:rPr>
        <w:t>. zm.</w:t>
      </w:r>
      <w:r w:rsidRPr="00CC1522">
        <w:rPr>
          <w:rFonts w:ascii="Arial Narrow" w:hAnsi="Arial Narrow"/>
        </w:rPr>
        <w:t>) wyrażam zgodę na:</w:t>
      </w:r>
    </w:p>
    <w:p w14:paraId="3A9F3D4A" w14:textId="77777777" w:rsidR="00CC1522" w:rsidRPr="00CC1522" w:rsidRDefault="00CC1522" w:rsidP="004A33F7">
      <w:pPr>
        <w:jc w:val="both"/>
        <w:rPr>
          <w:rFonts w:ascii="Arial Narrow" w:hAnsi="Arial Narrow"/>
        </w:rPr>
      </w:pPr>
    </w:p>
    <w:p w14:paraId="09FF03D9" w14:textId="77777777" w:rsidR="004A33F7" w:rsidRPr="00CC1522" w:rsidRDefault="004A33F7" w:rsidP="004A33F7">
      <w:pPr>
        <w:numPr>
          <w:ilvl w:val="0"/>
          <w:numId w:val="1"/>
        </w:numPr>
        <w:jc w:val="both"/>
        <w:rPr>
          <w:rFonts w:ascii="Arial Narrow" w:hAnsi="Arial Narrow"/>
        </w:rPr>
      </w:pPr>
      <w:r w:rsidRPr="00CC1522">
        <w:rPr>
          <w:rFonts w:ascii="Arial Narrow" w:hAnsi="Arial Narrow"/>
        </w:rPr>
        <w:t xml:space="preserve">umieszczenie w </w:t>
      </w:r>
      <w:r w:rsidR="00202441">
        <w:rPr>
          <w:rFonts w:ascii="Arial Narrow" w:hAnsi="Arial Narrow"/>
        </w:rPr>
        <w:t>W</w:t>
      </w:r>
      <w:r w:rsidR="00CC1522" w:rsidRPr="00CC1522">
        <w:rPr>
          <w:rFonts w:ascii="Arial Narrow" w:hAnsi="Arial Narrow"/>
        </w:rPr>
        <w:t>ykazie kandydatów na</w:t>
      </w:r>
      <w:r w:rsidRPr="00CC1522">
        <w:rPr>
          <w:rFonts w:ascii="Arial Narrow" w:hAnsi="Arial Narrow"/>
        </w:rPr>
        <w:t xml:space="preserve"> ekspertów </w:t>
      </w:r>
      <w:r w:rsidR="00202441" w:rsidRPr="00202441">
        <w:rPr>
          <w:rFonts w:ascii="Arial Narrow" w:hAnsi="Arial Narrow"/>
        </w:rPr>
        <w:t xml:space="preserve">oraz udostępnienie na stronie internetowej prowadzonej przez Urząd Marszałkowski Województwa Lubuskiego </w:t>
      </w:r>
      <w:r w:rsidRPr="00CC1522">
        <w:rPr>
          <w:rFonts w:ascii="Arial Narrow" w:hAnsi="Arial Narrow"/>
        </w:rPr>
        <w:t>moich danych osobowych, obejmujących:</w:t>
      </w:r>
    </w:p>
    <w:p w14:paraId="174345A5" w14:textId="77777777" w:rsidR="004A33F7" w:rsidRPr="00CC1522" w:rsidRDefault="004A33F7" w:rsidP="00CC1522">
      <w:pPr>
        <w:pStyle w:val="Akapitzlist"/>
        <w:numPr>
          <w:ilvl w:val="0"/>
          <w:numId w:val="2"/>
        </w:numPr>
        <w:jc w:val="both"/>
        <w:rPr>
          <w:rFonts w:ascii="Arial Narrow" w:hAnsi="Arial Narrow"/>
        </w:rPr>
      </w:pPr>
      <w:r w:rsidRPr="00CC1522">
        <w:rPr>
          <w:rFonts w:ascii="Arial Narrow" w:hAnsi="Arial Narrow"/>
        </w:rPr>
        <w:t>imię i nazwisko,</w:t>
      </w:r>
    </w:p>
    <w:p w14:paraId="0AD38C0F" w14:textId="77777777" w:rsidR="00CC1522" w:rsidRPr="00CC1522" w:rsidRDefault="00CC1522" w:rsidP="00CC1522">
      <w:pPr>
        <w:pStyle w:val="Akapitzlist"/>
        <w:numPr>
          <w:ilvl w:val="0"/>
          <w:numId w:val="2"/>
        </w:numPr>
        <w:jc w:val="both"/>
        <w:rPr>
          <w:rFonts w:ascii="Arial Narrow" w:hAnsi="Arial Narrow"/>
        </w:rPr>
      </w:pPr>
      <w:r w:rsidRPr="00CC1522">
        <w:rPr>
          <w:rFonts w:ascii="Arial Narrow" w:hAnsi="Arial Narrow"/>
        </w:rPr>
        <w:t>adres poczty elektronicznej,</w:t>
      </w:r>
    </w:p>
    <w:p w14:paraId="70B0C901" w14:textId="40C34BA9" w:rsidR="004A33F7" w:rsidRPr="00CC1522" w:rsidRDefault="000118ED" w:rsidP="004A33F7">
      <w:pPr>
        <w:ind w:left="720"/>
        <w:jc w:val="both"/>
        <w:rPr>
          <w:rFonts w:ascii="Arial Narrow" w:hAnsi="Arial Narrow"/>
        </w:rPr>
      </w:pPr>
      <w:r>
        <w:rPr>
          <w:rFonts w:ascii="Arial Narrow" w:hAnsi="Arial Narrow"/>
        </w:rPr>
        <w:t>c</w:t>
      </w:r>
      <w:r w:rsidR="004A33F7" w:rsidRPr="00CC1522">
        <w:rPr>
          <w:rFonts w:ascii="Arial Narrow" w:hAnsi="Arial Narrow"/>
        </w:rPr>
        <w:t xml:space="preserve">) </w:t>
      </w:r>
      <w:r w:rsidR="00CC1522">
        <w:rPr>
          <w:rFonts w:ascii="Arial Narrow" w:hAnsi="Arial Narrow"/>
        </w:rPr>
        <w:t xml:space="preserve">  </w:t>
      </w:r>
      <w:r w:rsidR="00CC1522" w:rsidRPr="00CC1522">
        <w:rPr>
          <w:rFonts w:ascii="Arial Narrow" w:hAnsi="Arial Narrow"/>
        </w:rPr>
        <w:t>Oś Priorytetow</w:t>
      </w:r>
      <w:r w:rsidR="00E956A0">
        <w:rPr>
          <w:rFonts w:ascii="Arial Narrow" w:hAnsi="Arial Narrow"/>
        </w:rPr>
        <w:t>a</w:t>
      </w:r>
      <w:r w:rsidR="008115A9">
        <w:rPr>
          <w:rFonts w:ascii="Arial Narrow" w:hAnsi="Arial Narrow"/>
        </w:rPr>
        <w:t>/Działanie/obszar</w:t>
      </w:r>
      <w:r w:rsidR="00347C03">
        <w:rPr>
          <w:rFonts w:ascii="Arial Narrow" w:hAnsi="Arial Narrow"/>
        </w:rPr>
        <w:t>, w ramach któr</w:t>
      </w:r>
      <w:r w:rsidR="008115A9">
        <w:rPr>
          <w:rFonts w:ascii="Arial Narrow" w:hAnsi="Arial Narrow"/>
        </w:rPr>
        <w:t>ych</w:t>
      </w:r>
      <w:r w:rsidR="00347C03">
        <w:rPr>
          <w:rFonts w:ascii="Arial Narrow" w:hAnsi="Arial Narrow"/>
        </w:rPr>
        <w:t xml:space="preserve"> pełnię funkcję kandydata na eksperta;</w:t>
      </w:r>
      <w:r w:rsidR="00CC1522" w:rsidRPr="00CC1522">
        <w:rPr>
          <w:rFonts w:ascii="Arial Narrow" w:hAnsi="Arial Narrow"/>
        </w:rPr>
        <w:t xml:space="preserve"> </w:t>
      </w:r>
    </w:p>
    <w:p w14:paraId="491C15FC" w14:textId="77777777" w:rsidR="004A33F7" w:rsidRPr="00CC1522" w:rsidRDefault="004A33F7" w:rsidP="00B2304C">
      <w:pPr>
        <w:ind w:left="720"/>
        <w:jc w:val="both"/>
        <w:rPr>
          <w:rFonts w:ascii="Arial Narrow" w:hAnsi="Arial Narrow"/>
        </w:rPr>
      </w:pPr>
      <w:r w:rsidRPr="00CC1522">
        <w:rPr>
          <w:rFonts w:ascii="Arial Narrow" w:hAnsi="Arial Narrow"/>
        </w:rPr>
        <w:t xml:space="preserve"> </w:t>
      </w:r>
    </w:p>
    <w:p w14:paraId="558450AB" w14:textId="77777777" w:rsidR="004A33F7" w:rsidRPr="00CC1522" w:rsidRDefault="004A33F7" w:rsidP="004A33F7">
      <w:pPr>
        <w:ind w:left="360"/>
        <w:jc w:val="both"/>
        <w:rPr>
          <w:rFonts w:ascii="Arial Narrow" w:hAnsi="Arial Narrow"/>
        </w:rPr>
      </w:pPr>
      <w:r w:rsidRPr="00CC1522">
        <w:rPr>
          <w:rFonts w:ascii="Arial Narrow" w:hAnsi="Arial Narrow"/>
        </w:rPr>
        <w:t>oraz</w:t>
      </w:r>
    </w:p>
    <w:p w14:paraId="50178E15" w14:textId="77777777" w:rsidR="004A33F7" w:rsidRPr="00CC1522" w:rsidRDefault="004A33F7" w:rsidP="004A33F7">
      <w:pPr>
        <w:jc w:val="both"/>
        <w:rPr>
          <w:rFonts w:ascii="Arial Narrow" w:hAnsi="Arial Narrow"/>
        </w:rPr>
      </w:pPr>
    </w:p>
    <w:p w14:paraId="06D53D03" w14:textId="3FCEFDD7" w:rsidR="004A33F7" w:rsidRPr="00925FA0" w:rsidRDefault="00925FA0" w:rsidP="00925FA0">
      <w:pPr>
        <w:ind w:left="180"/>
        <w:jc w:val="both"/>
        <w:rPr>
          <w:rFonts w:ascii="Arial Narrow" w:hAnsi="Arial Narrow"/>
        </w:rPr>
      </w:pPr>
      <w:r>
        <w:rPr>
          <w:rFonts w:ascii="Arial Narrow" w:hAnsi="Arial Narrow"/>
        </w:rPr>
        <w:t xml:space="preserve">2) </w:t>
      </w:r>
      <w:r w:rsidR="004A33F7" w:rsidRPr="000118ED">
        <w:rPr>
          <w:rFonts w:ascii="Arial Narrow" w:hAnsi="Arial Narrow"/>
        </w:rPr>
        <w:t>przetwarzanie</w:t>
      </w:r>
      <w:r w:rsidR="00B2304C" w:rsidRPr="000118ED">
        <w:rPr>
          <w:rFonts w:ascii="Arial Narrow" w:hAnsi="Arial Narrow"/>
        </w:rPr>
        <w:t xml:space="preserve"> moich</w:t>
      </w:r>
      <w:r w:rsidR="004A33F7" w:rsidRPr="000118ED">
        <w:rPr>
          <w:rFonts w:ascii="Arial Narrow" w:hAnsi="Arial Narrow"/>
        </w:rPr>
        <w:t xml:space="preserve"> danych osobowych ujawnionych</w:t>
      </w:r>
      <w:r w:rsidR="00453E23" w:rsidRPr="000118ED">
        <w:rPr>
          <w:rFonts w:ascii="Arial Narrow" w:hAnsi="Arial Narrow"/>
        </w:rPr>
        <w:t xml:space="preserve"> przeze mnie</w:t>
      </w:r>
      <w:r w:rsidR="004A33F7" w:rsidRPr="000118ED">
        <w:rPr>
          <w:rFonts w:ascii="Arial Narrow" w:hAnsi="Arial Narrow"/>
        </w:rPr>
        <w:t xml:space="preserve"> </w:t>
      </w:r>
      <w:r w:rsidR="00B2304C" w:rsidRPr="000118ED">
        <w:rPr>
          <w:rFonts w:ascii="Arial Narrow" w:hAnsi="Arial Narrow"/>
        </w:rPr>
        <w:t xml:space="preserve">w procesie tworzenia </w:t>
      </w:r>
      <w:r w:rsidR="00CF4095" w:rsidRPr="000118ED">
        <w:rPr>
          <w:rFonts w:ascii="Arial Narrow" w:hAnsi="Arial Narrow"/>
        </w:rPr>
        <w:br/>
      </w:r>
      <w:r w:rsidR="004A33F7" w:rsidRPr="000118ED">
        <w:rPr>
          <w:rFonts w:ascii="Arial Narrow" w:hAnsi="Arial Narrow"/>
        </w:rPr>
        <w:t xml:space="preserve">i prowadzenia </w:t>
      </w:r>
      <w:r w:rsidR="00CC1522" w:rsidRPr="000118ED">
        <w:rPr>
          <w:rFonts w:ascii="Arial Narrow" w:hAnsi="Arial Narrow"/>
        </w:rPr>
        <w:t>wykazu kandydatów na</w:t>
      </w:r>
      <w:r w:rsidR="004A33F7" w:rsidRPr="000118ED">
        <w:rPr>
          <w:rFonts w:ascii="Arial Narrow" w:hAnsi="Arial Narrow"/>
        </w:rPr>
        <w:t xml:space="preserve"> ekspertów</w:t>
      </w:r>
      <w:r w:rsidR="000118ED">
        <w:rPr>
          <w:rStyle w:val="Odwoanieprzypisudolnego"/>
          <w:rFonts w:ascii="Arial Narrow" w:hAnsi="Arial Narrow"/>
        </w:rPr>
        <w:footnoteReference w:id="1"/>
      </w:r>
      <w:r w:rsidR="00202441" w:rsidRPr="000118ED">
        <w:rPr>
          <w:rFonts w:ascii="Arial Narrow" w:hAnsi="Arial Narrow"/>
        </w:rPr>
        <w:t xml:space="preserve"> na potrzeby udziału w wyborze projektów</w:t>
      </w:r>
      <w:r w:rsidR="004A33F7" w:rsidRPr="000118ED">
        <w:rPr>
          <w:rFonts w:ascii="Arial Narrow" w:hAnsi="Arial Narrow"/>
        </w:rPr>
        <w:t xml:space="preserve">, </w:t>
      </w:r>
      <w:r w:rsidR="000118ED" w:rsidRPr="000118ED">
        <w:rPr>
          <w:rFonts w:ascii="Arial Narrow" w:hAnsi="Arial Narrow"/>
        </w:rPr>
        <w:t>zgodnie z rozporządzeniem Parlamentu Europejskiego i Rady UE 2016/679 z dnia 27 kwietnia</w:t>
      </w:r>
      <w:r w:rsidR="000118ED" w:rsidRPr="000118ED">
        <w:rPr>
          <w:rFonts w:ascii="Arial Narrow" w:hAnsi="Arial Narrow"/>
        </w:rPr>
        <w:br/>
        <w:t>2016 r. w sprawie ochrony osób fizycznych w związku z przetwarzaniem danych osobowych</w:t>
      </w:r>
      <w:r w:rsidR="000118ED" w:rsidRPr="000118ED">
        <w:rPr>
          <w:rFonts w:ascii="Arial Narrow" w:hAnsi="Arial Narrow"/>
        </w:rPr>
        <w:br/>
        <w:t xml:space="preserve">i w sprawie swobodnego przepływu takich danych oraz uchylenia dyrektywy 95/46/WE (ogólne rozporządzenie o ochronie danych) Dz. U. UE. L. 119.1 z 04.05.2016 </w:t>
      </w:r>
    </w:p>
    <w:p w14:paraId="3D92588F" w14:textId="578F3128" w:rsidR="004A33F7" w:rsidRPr="00A81BD4" w:rsidRDefault="004A33F7" w:rsidP="00202441">
      <w:pPr>
        <w:jc w:val="both"/>
        <w:rPr>
          <w:rFonts w:ascii="Arial Narrow" w:hAnsi="Arial Narrow"/>
          <w:sz w:val="22"/>
          <w:szCs w:val="22"/>
        </w:rPr>
      </w:pPr>
      <w:r w:rsidRPr="00CC1522">
        <w:rPr>
          <w:rFonts w:ascii="Arial Narrow" w:hAnsi="Arial Narrow"/>
        </w:rPr>
        <w:t xml:space="preserve">przez </w:t>
      </w:r>
      <w:r w:rsidR="00347C03">
        <w:rPr>
          <w:rFonts w:ascii="Arial Narrow" w:hAnsi="Arial Narrow"/>
        </w:rPr>
        <w:t xml:space="preserve">Urząd Marszałkowski Województwa Lubuskiego z siedzibą w Zielonej Górze (ul. Podgórna 7, </w:t>
      </w:r>
      <w:r w:rsidR="00482900">
        <w:rPr>
          <w:rFonts w:ascii="Arial Narrow" w:hAnsi="Arial Narrow"/>
        </w:rPr>
        <w:br/>
      </w:r>
      <w:r w:rsidR="00347C03">
        <w:rPr>
          <w:rFonts w:ascii="Arial Narrow" w:hAnsi="Arial Narrow"/>
        </w:rPr>
        <w:t>65-057 Zielona Góra)</w:t>
      </w:r>
      <w:r w:rsidR="002146F6">
        <w:rPr>
          <w:rFonts w:ascii="Arial Narrow" w:hAnsi="Arial Narrow"/>
        </w:rPr>
        <w:t xml:space="preserve"> będący</w:t>
      </w:r>
      <w:r w:rsidR="00202441">
        <w:rPr>
          <w:rFonts w:ascii="Arial Narrow" w:hAnsi="Arial Narrow"/>
        </w:rPr>
        <w:t xml:space="preserve"> administratorem </w:t>
      </w:r>
      <w:r w:rsidR="00202441" w:rsidRPr="00202441">
        <w:rPr>
          <w:rFonts w:ascii="Arial Narrow" w:hAnsi="Arial Narrow"/>
        </w:rPr>
        <w:t>danych osobowych kandydatów na ekspertów Regionalnego Programu Operacyjnego</w:t>
      </w:r>
      <w:r w:rsidR="00202441">
        <w:rPr>
          <w:rFonts w:ascii="Arial Narrow" w:hAnsi="Arial Narrow"/>
        </w:rPr>
        <w:t xml:space="preserve"> -</w:t>
      </w:r>
      <w:r w:rsidR="00202441" w:rsidRPr="00202441">
        <w:rPr>
          <w:rFonts w:ascii="Arial Narrow" w:hAnsi="Arial Narrow"/>
        </w:rPr>
        <w:t xml:space="preserve"> Lubuskie 2020 w rozumieniu </w:t>
      </w:r>
      <w:r w:rsidR="000118ED">
        <w:rPr>
          <w:rFonts w:ascii="Arial Narrow" w:hAnsi="Arial Narrow"/>
        </w:rPr>
        <w:t>ogólnego rozporz</w:t>
      </w:r>
      <w:r w:rsidR="00925FA0">
        <w:rPr>
          <w:rFonts w:ascii="Arial Narrow" w:hAnsi="Arial Narrow"/>
        </w:rPr>
        <w:t>ą</w:t>
      </w:r>
      <w:r w:rsidR="000118ED">
        <w:rPr>
          <w:rFonts w:ascii="Arial Narrow" w:hAnsi="Arial Narrow"/>
        </w:rPr>
        <w:t>dzenia</w:t>
      </w:r>
      <w:r w:rsidR="00202441" w:rsidRPr="00202441">
        <w:rPr>
          <w:rFonts w:ascii="Arial Narrow" w:hAnsi="Arial Narrow"/>
        </w:rPr>
        <w:t xml:space="preserve"> o ochronie danych</w:t>
      </w:r>
      <w:r w:rsidR="000118ED">
        <w:rPr>
          <w:rStyle w:val="Odwoanieprzypisudolnego"/>
          <w:rFonts w:ascii="Arial Narrow" w:hAnsi="Arial Narrow"/>
        </w:rPr>
        <w:footnoteReference w:id="2"/>
      </w:r>
      <w:r w:rsidR="00202441">
        <w:rPr>
          <w:rFonts w:ascii="Arial Narrow" w:hAnsi="Arial Narrow"/>
        </w:rPr>
        <w:t>.</w:t>
      </w:r>
      <w:r w:rsidRPr="00CC1522">
        <w:rPr>
          <w:rFonts w:ascii="Arial Narrow" w:hAnsi="Arial Narrow"/>
        </w:rPr>
        <w:t xml:space="preserve"> </w:t>
      </w:r>
    </w:p>
    <w:p w14:paraId="325C2FD4" w14:textId="77777777" w:rsidR="004A33F7" w:rsidRPr="00A81BD4" w:rsidRDefault="004A33F7" w:rsidP="004A33F7">
      <w:pPr>
        <w:jc w:val="both"/>
        <w:rPr>
          <w:rFonts w:ascii="Arial Narrow" w:hAnsi="Arial Narrow"/>
          <w:sz w:val="22"/>
          <w:szCs w:val="22"/>
        </w:rPr>
      </w:pPr>
    </w:p>
    <w:p w14:paraId="15A3B59B" w14:textId="77777777" w:rsidR="004A33F7" w:rsidRPr="00A81BD4" w:rsidRDefault="004A33F7" w:rsidP="004A33F7">
      <w:pPr>
        <w:ind w:left="5400"/>
        <w:rPr>
          <w:rFonts w:ascii="Arial Narrow" w:hAnsi="Arial Narrow"/>
        </w:rPr>
      </w:pPr>
      <w:r w:rsidRPr="00A81BD4">
        <w:rPr>
          <w:rFonts w:ascii="Arial Narrow" w:hAnsi="Arial Narrow"/>
        </w:rPr>
        <w:t xml:space="preserve">              </w:t>
      </w:r>
      <w:r w:rsidR="00B2304C">
        <w:rPr>
          <w:rFonts w:ascii="Arial Narrow" w:hAnsi="Arial Narrow"/>
        </w:rPr>
        <w:t>……………………………………..</w:t>
      </w:r>
    </w:p>
    <w:p w14:paraId="447AA9C4" w14:textId="77777777" w:rsidR="004A33F7" w:rsidRPr="00A81BD4" w:rsidRDefault="004A33F7" w:rsidP="004A33F7">
      <w:pPr>
        <w:ind w:left="5040"/>
        <w:jc w:val="center"/>
        <w:rPr>
          <w:rFonts w:ascii="Arial Narrow" w:hAnsi="Arial Narrow"/>
          <w:sz w:val="20"/>
          <w:szCs w:val="20"/>
        </w:rPr>
      </w:pPr>
      <w:r w:rsidRPr="00A81BD4">
        <w:rPr>
          <w:rFonts w:ascii="Arial Narrow" w:hAnsi="Arial Narrow"/>
          <w:sz w:val="20"/>
          <w:szCs w:val="20"/>
        </w:rPr>
        <w:t xml:space="preserve">                   </w:t>
      </w:r>
      <w:r w:rsidR="00B2304C">
        <w:rPr>
          <w:rFonts w:ascii="Arial Narrow" w:hAnsi="Arial Narrow"/>
          <w:sz w:val="20"/>
          <w:szCs w:val="20"/>
        </w:rPr>
        <w:t xml:space="preserve">podpis </w:t>
      </w:r>
    </w:p>
    <w:sectPr w:rsidR="004A33F7" w:rsidRPr="00A81BD4" w:rsidSect="00506CB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9CE81" w14:textId="77777777" w:rsidR="001A342E" w:rsidRDefault="001A342E" w:rsidP="004A33F7">
      <w:r>
        <w:separator/>
      </w:r>
    </w:p>
  </w:endnote>
  <w:endnote w:type="continuationSeparator" w:id="0">
    <w:p w14:paraId="2E6CA3DA" w14:textId="77777777" w:rsidR="001A342E" w:rsidRDefault="001A342E" w:rsidP="004A3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ItalicMT">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3DF9E" w14:textId="77777777" w:rsidR="001A342E" w:rsidRDefault="001A342E" w:rsidP="004A33F7">
      <w:r>
        <w:separator/>
      </w:r>
    </w:p>
  </w:footnote>
  <w:footnote w:type="continuationSeparator" w:id="0">
    <w:p w14:paraId="389BBAAE" w14:textId="77777777" w:rsidR="001A342E" w:rsidRDefault="001A342E" w:rsidP="004A33F7">
      <w:r>
        <w:continuationSeparator/>
      </w:r>
    </w:p>
  </w:footnote>
  <w:footnote w:id="1">
    <w:p w14:paraId="390B6F80" w14:textId="6C1C0F1C" w:rsidR="000118ED" w:rsidRPr="00E956A0" w:rsidRDefault="000118ED" w:rsidP="00F8139E">
      <w:pPr>
        <w:pStyle w:val="Tekstprzypisudolnego"/>
        <w:jc w:val="both"/>
        <w:rPr>
          <w:rFonts w:ascii="Arial Narrow" w:hAnsi="Arial Narrow"/>
        </w:rPr>
      </w:pPr>
      <w:r w:rsidRPr="00E956A0">
        <w:rPr>
          <w:rStyle w:val="Odwoanieprzypisudolnego"/>
          <w:rFonts w:ascii="Arial Narrow" w:hAnsi="Arial Narrow"/>
        </w:rPr>
        <w:footnoteRef/>
      </w:r>
      <w:r w:rsidRPr="00E956A0">
        <w:rPr>
          <w:rFonts w:ascii="Arial Narrow" w:hAnsi="Arial Narrow"/>
        </w:rPr>
        <w:t xml:space="preserve"> Dotyczy danych osobowych ujawnionych przez eksperta w kwestionariuszach osobowych, oświadczeniach, wnioskach o aktualizację danych osobowych etc.</w:t>
      </w:r>
    </w:p>
  </w:footnote>
  <w:footnote w:id="2">
    <w:p w14:paraId="1C75E35C" w14:textId="76B1B3AD" w:rsidR="000118ED" w:rsidRPr="00E956A0" w:rsidRDefault="000118ED" w:rsidP="00F8139E">
      <w:pPr>
        <w:pStyle w:val="Tekstprzypisudolnego"/>
        <w:jc w:val="both"/>
        <w:rPr>
          <w:rFonts w:ascii="Arial Narrow" w:hAnsi="Arial Narrow"/>
        </w:rPr>
      </w:pPr>
      <w:r w:rsidRPr="00E956A0">
        <w:rPr>
          <w:rStyle w:val="Odwoanieprzypisudolnego"/>
          <w:rFonts w:ascii="Arial Narrow" w:hAnsi="Arial Narrow"/>
        </w:rPr>
        <w:footnoteRef/>
      </w:r>
      <w:r w:rsidRPr="00E956A0">
        <w:rPr>
          <w:rFonts w:ascii="Arial Narrow" w:hAnsi="Arial Narrow"/>
        </w:rPr>
        <w:t xml:space="preserve"> Zgodnie z art. 13 ogólnego rozporządzenia o ochronie danych:</w:t>
      </w:r>
    </w:p>
    <w:p w14:paraId="719FFB9D" w14:textId="77777777" w:rsidR="000118ED" w:rsidRPr="00E75AF2" w:rsidRDefault="000118ED" w:rsidP="00F8139E">
      <w:pPr>
        <w:pStyle w:val="Tekstprzypisudolnego"/>
        <w:numPr>
          <w:ilvl w:val="0"/>
          <w:numId w:val="3"/>
        </w:numPr>
        <w:jc w:val="both"/>
        <w:rPr>
          <w:rFonts w:ascii="Arial Narrow" w:hAnsi="Arial Narrow"/>
        </w:rPr>
      </w:pPr>
      <w:r w:rsidRPr="00E75AF2">
        <w:rPr>
          <w:rFonts w:ascii="Arial Narrow" w:hAnsi="Arial Narrow"/>
        </w:rPr>
        <w:t>administratorem Pani/Pana danych osobowych jest Województwo Lubuskie – Urząd Marszałkowski Województwa Lubuskiego z siedzibą w Zielonej Górze, ul. Podgórna 7, 65-057 Zielona Góra,</w:t>
      </w:r>
    </w:p>
    <w:p w14:paraId="2184A2E8" w14:textId="77777777" w:rsidR="000118ED" w:rsidRPr="00E75AF2" w:rsidRDefault="000118ED" w:rsidP="00F8139E">
      <w:pPr>
        <w:pStyle w:val="Tekstprzypisudolnego"/>
        <w:numPr>
          <w:ilvl w:val="0"/>
          <w:numId w:val="3"/>
        </w:numPr>
        <w:jc w:val="both"/>
        <w:rPr>
          <w:rFonts w:ascii="Arial Narrow" w:hAnsi="Arial Narrow"/>
        </w:rPr>
      </w:pPr>
      <w:r w:rsidRPr="00E75AF2">
        <w:rPr>
          <w:rFonts w:ascii="Arial Narrow" w:hAnsi="Arial Narrow"/>
        </w:rPr>
        <w:t xml:space="preserve">kontakt z Inspektorem Ochrony Danych – </w:t>
      </w:r>
      <w:hyperlink r:id="rId1" w:history="1">
        <w:r w:rsidRPr="00E75AF2">
          <w:rPr>
            <w:rStyle w:val="Hipercze"/>
            <w:rFonts w:ascii="Arial Narrow" w:hAnsi="Arial Narrow"/>
          </w:rPr>
          <w:t>iodo@lubuskie.pl</w:t>
        </w:r>
      </w:hyperlink>
      <w:r w:rsidRPr="00E75AF2">
        <w:rPr>
          <w:rFonts w:ascii="Arial Narrow" w:hAnsi="Arial Narrow"/>
        </w:rPr>
        <w:t>,</w:t>
      </w:r>
    </w:p>
    <w:p w14:paraId="786A7545" w14:textId="77777777" w:rsidR="000118ED" w:rsidRPr="00E75AF2" w:rsidRDefault="000118ED" w:rsidP="00F8139E">
      <w:pPr>
        <w:pStyle w:val="Tekstprzypisudolnego"/>
        <w:numPr>
          <w:ilvl w:val="0"/>
          <w:numId w:val="3"/>
        </w:numPr>
        <w:jc w:val="both"/>
        <w:rPr>
          <w:rFonts w:ascii="Arial Narrow" w:hAnsi="Arial Narrow"/>
        </w:rPr>
      </w:pPr>
      <w:r w:rsidRPr="00E75AF2">
        <w:rPr>
          <w:rFonts w:ascii="Arial Narrow" w:hAnsi="Arial Narrow"/>
        </w:rPr>
        <w:t>Pani/Pana dane osobowe przetwarzane będą w procesie tworzenia i prowadzenia wykazu kandydatów na ekspertów w celu udziału w wyborze projektów lub realizacji umowy zlecającej dokonanie oceny projektu/opinii do projektu – na podstawie art. 6 ust. 1 lit. b RODO,</w:t>
      </w:r>
    </w:p>
    <w:p w14:paraId="2721D3DA" w14:textId="77777777" w:rsidR="000118ED" w:rsidRPr="00E75AF2" w:rsidRDefault="000118ED" w:rsidP="00F8139E">
      <w:pPr>
        <w:pStyle w:val="Tekstprzypisudolnego"/>
        <w:numPr>
          <w:ilvl w:val="0"/>
          <w:numId w:val="3"/>
        </w:numPr>
        <w:jc w:val="both"/>
        <w:rPr>
          <w:rFonts w:ascii="Arial Narrow" w:hAnsi="Arial Narrow"/>
        </w:rPr>
      </w:pPr>
      <w:r w:rsidRPr="00E75AF2">
        <w:rPr>
          <w:rFonts w:ascii="Arial Narrow" w:hAnsi="Arial Narrow"/>
        </w:rPr>
        <w:t>odbiorcami Pani/Pana danych osobowych będą wyłącznie podmioty uprawnione do uzyskania danych osobowych na podstawie przepisów prawa,</w:t>
      </w:r>
    </w:p>
    <w:p w14:paraId="57C9085E" w14:textId="77777777" w:rsidR="000118ED" w:rsidRPr="00E75AF2" w:rsidRDefault="000118ED" w:rsidP="00F8139E">
      <w:pPr>
        <w:pStyle w:val="Tekstprzypisudolnego"/>
        <w:numPr>
          <w:ilvl w:val="0"/>
          <w:numId w:val="3"/>
        </w:numPr>
        <w:jc w:val="both"/>
        <w:rPr>
          <w:rFonts w:ascii="Arial Narrow" w:hAnsi="Arial Narrow"/>
        </w:rPr>
      </w:pPr>
      <w:r w:rsidRPr="00E75AF2">
        <w:rPr>
          <w:rFonts w:ascii="Arial Narrow" w:hAnsi="Arial Narrow"/>
        </w:rPr>
        <w:t>Pani/Pana dane osobowe przechowywane będą przez okres 6 lat po zamknięciu Regionalnego Programu Operacyjnego Lubuskie 2020/zakończeniu realizacji ostatniej zawartej z Panią/Panem umowy zlecającej dokonanie oceny projektu/opinii do projektu, jeśli umowa została zawarta,</w:t>
      </w:r>
    </w:p>
    <w:p w14:paraId="5652E480" w14:textId="77777777" w:rsidR="000118ED" w:rsidRPr="00E75AF2" w:rsidRDefault="000118ED" w:rsidP="00F8139E">
      <w:pPr>
        <w:pStyle w:val="Tekstprzypisudolnego"/>
        <w:numPr>
          <w:ilvl w:val="0"/>
          <w:numId w:val="3"/>
        </w:numPr>
        <w:jc w:val="both"/>
        <w:rPr>
          <w:rFonts w:ascii="Arial Narrow" w:hAnsi="Arial Narrow"/>
        </w:rPr>
      </w:pPr>
      <w:r w:rsidRPr="00E75AF2">
        <w:rPr>
          <w:rFonts w:ascii="Arial Narrow" w:hAnsi="Arial Narrow"/>
        </w:rPr>
        <w:t>posiada Pani/Pan prawo do żądania od administratora dostępu do treści swoich danych osobowych, prawo do ich sprostowania, usunięcia lub ograniczenia przetwarzania, prawo do wniesienia sprzeciwu wobec przetwarzania swoich danych, prawo do przenoszenia swoich danych, prawo do wniesienia skargi do organu nadzorczego,</w:t>
      </w:r>
    </w:p>
    <w:p w14:paraId="4514E0FC" w14:textId="3DCD728D" w:rsidR="000118ED" w:rsidRPr="00E75AF2" w:rsidRDefault="000118ED" w:rsidP="00F8139E">
      <w:pPr>
        <w:pStyle w:val="Tekstprzypisudolnego"/>
        <w:numPr>
          <w:ilvl w:val="0"/>
          <w:numId w:val="3"/>
        </w:numPr>
        <w:jc w:val="both"/>
        <w:rPr>
          <w:rFonts w:ascii="Arial Narrow" w:hAnsi="Arial Narrow"/>
        </w:rPr>
      </w:pPr>
      <w:r w:rsidRPr="00E75AF2">
        <w:rPr>
          <w:rFonts w:ascii="Arial Narrow" w:hAnsi="Arial Narrow"/>
        </w:rPr>
        <w:t>podanie danych osobowych jest dobrowolne, jednakże odmowa podania danych może skutkować odmową</w:t>
      </w:r>
      <w:r w:rsidR="00F8139E">
        <w:rPr>
          <w:rFonts w:ascii="Arial Narrow" w:hAnsi="Arial Narrow"/>
        </w:rPr>
        <w:t xml:space="preserve"> </w:t>
      </w:r>
      <w:r w:rsidRPr="00E75AF2">
        <w:rPr>
          <w:rFonts w:ascii="Arial Narrow" w:hAnsi="Arial Narrow"/>
        </w:rPr>
        <w:t>umieszczenia w Wykazie kandydatów na ekspertów.</w:t>
      </w:r>
    </w:p>
    <w:p w14:paraId="113D277B" w14:textId="4D07FF42" w:rsidR="000118ED" w:rsidRDefault="000118ED">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B028F"/>
    <w:multiLevelType w:val="hybridMultilevel"/>
    <w:tmpl w:val="4A40D112"/>
    <w:lvl w:ilvl="0" w:tplc="48A681E8">
      <w:start w:val="1"/>
      <w:numFmt w:val="decimal"/>
      <w:lvlText w:val="%1)"/>
      <w:lvlJc w:val="left"/>
      <w:pPr>
        <w:ind w:left="436" w:hanging="360"/>
      </w:pPr>
      <w:rPr>
        <w:rFonts w:ascii="Arial Narrow" w:eastAsia="Calibri" w:hAnsi="Arial Narrow" w:cs="Calibri"/>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4D527701"/>
    <w:multiLevelType w:val="hybridMultilevel"/>
    <w:tmpl w:val="2A7E95F0"/>
    <w:lvl w:ilvl="0" w:tplc="5968883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7ECE68F2"/>
    <w:multiLevelType w:val="hybridMultilevel"/>
    <w:tmpl w:val="94AAB5C0"/>
    <w:lvl w:ilvl="0" w:tplc="379CCF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3F7"/>
    <w:rsid w:val="00004AD4"/>
    <w:rsid w:val="000076DF"/>
    <w:rsid w:val="000118ED"/>
    <w:rsid w:val="00016126"/>
    <w:rsid w:val="000343F9"/>
    <w:rsid w:val="000930EC"/>
    <w:rsid w:val="000B01D5"/>
    <w:rsid w:val="000B7406"/>
    <w:rsid w:val="00136E7B"/>
    <w:rsid w:val="00186B63"/>
    <w:rsid w:val="00190687"/>
    <w:rsid w:val="0019169C"/>
    <w:rsid w:val="001A342E"/>
    <w:rsid w:val="001F60A7"/>
    <w:rsid w:val="00202441"/>
    <w:rsid w:val="002146F6"/>
    <w:rsid w:val="00225868"/>
    <w:rsid w:val="002515C8"/>
    <w:rsid w:val="002877BE"/>
    <w:rsid w:val="00301C98"/>
    <w:rsid w:val="00347C03"/>
    <w:rsid w:val="00363D79"/>
    <w:rsid w:val="00371546"/>
    <w:rsid w:val="003A4F48"/>
    <w:rsid w:val="003B0456"/>
    <w:rsid w:val="003C4B5B"/>
    <w:rsid w:val="00407C11"/>
    <w:rsid w:val="00427A10"/>
    <w:rsid w:val="00440D19"/>
    <w:rsid w:val="00453E23"/>
    <w:rsid w:val="00482900"/>
    <w:rsid w:val="004A33F7"/>
    <w:rsid w:val="005062A7"/>
    <w:rsid w:val="00506CB9"/>
    <w:rsid w:val="00535A83"/>
    <w:rsid w:val="00536978"/>
    <w:rsid w:val="005633F6"/>
    <w:rsid w:val="005D3B86"/>
    <w:rsid w:val="00606E81"/>
    <w:rsid w:val="00640BE8"/>
    <w:rsid w:val="00670321"/>
    <w:rsid w:val="007A4022"/>
    <w:rsid w:val="008115A9"/>
    <w:rsid w:val="008805CC"/>
    <w:rsid w:val="00895C3B"/>
    <w:rsid w:val="00925FA0"/>
    <w:rsid w:val="00951A55"/>
    <w:rsid w:val="00952A55"/>
    <w:rsid w:val="0096784D"/>
    <w:rsid w:val="009C5338"/>
    <w:rsid w:val="009C734F"/>
    <w:rsid w:val="00A06E4E"/>
    <w:rsid w:val="00A81BD4"/>
    <w:rsid w:val="00A87C88"/>
    <w:rsid w:val="00AB39F1"/>
    <w:rsid w:val="00AC26AF"/>
    <w:rsid w:val="00AF5950"/>
    <w:rsid w:val="00B2304C"/>
    <w:rsid w:val="00B340E8"/>
    <w:rsid w:val="00B70994"/>
    <w:rsid w:val="00B75126"/>
    <w:rsid w:val="00CC1522"/>
    <w:rsid w:val="00CF4095"/>
    <w:rsid w:val="00D404B8"/>
    <w:rsid w:val="00DE5A80"/>
    <w:rsid w:val="00DF5CBF"/>
    <w:rsid w:val="00E75AF2"/>
    <w:rsid w:val="00E956A0"/>
    <w:rsid w:val="00E95EB7"/>
    <w:rsid w:val="00F813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D0294"/>
  <w15:docId w15:val="{CAE694B5-BBF7-4C40-B1A9-FB42A8F6E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00" w:afterAutospacing="1" w:line="360" w:lineRule="atLeast"/>
        <w:ind w:left="720" w:hanging="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33F7"/>
    <w:pPr>
      <w:spacing w:after="0" w:afterAutospacing="0" w:line="240" w:lineRule="auto"/>
      <w:ind w:left="0" w:firstLine="0"/>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3F7"/>
    <w:pPr>
      <w:jc w:val="center"/>
    </w:pPr>
    <w:rPr>
      <w:b/>
      <w:bCs/>
    </w:rPr>
  </w:style>
  <w:style w:type="character" w:customStyle="1" w:styleId="TytuZnak">
    <w:name w:val="Tytuł Znak"/>
    <w:basedOn w:val="Domylnaczcionkaakapitu"/>
    <w:link w:val="Tytu"/>
    <w:rsid w:val="004A33F7"/>
    <w:rPr>
      <w:rFonts w:ascii="Times New Roman" w:eastAsia="Times New Roman" w:hAnsi="Times New Roman" w:cs="Times New Roman"/>
      <w:b/>
      <w:bCs/>
      <w:sz w:val="24"/>
      <w:szCs w:val="24"/>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rsid w:val="004A33F7"/>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rsid w:val="004A33F7"/>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4A33F7"/>
    <w:rPr>
      <w:vertAlign w:val="superscript"/>
    </w:rPr>
  </w:style>
  <w:style w:type="paragraph" w:styleId="Tekstdymka">
    <w:name w:val="Balloon Text"/>
    <w:basedOn w:val="Normalny"/>
    <w:link w:val="TekstdymkaZnak"/>
    <w:uiPriority w:val="99"/>
    <w:semiHidden/>
    <w:unhideWhenUsed/>
    <w:rsid w:val="002877BE"/>
    <w:rPr>
      <w:rFonts w:ascii="Tahoma" w:hAnsi="Tahoma" w:cs="Tahoma"/>
      <w:sz w:val="16"/>
      <w:szCs w:val="16"/>
    </w:rPr>
  </w:style>
  <w:style w:type="character" w:customStyle="1" w:styleId="TekstdymkaZnak">
    <w:name w:val="Tekst dymka Znak"/>
    <w:basedOn w:val="Domylnaczcionkaakapitu"/>
    <w:link w:val="Tekstdymka"/>
    <w:uiPriority w:val="99"/>
    <w:semiHidden/>
    <w:rsid w:val="002877BE"/>
    <w:rPr>
      <w:rFonts w:ascii="Tahoma" w:eastAsia="Times New Roman" w:hAnsi="Tahoma" w:cs="Tahoma"/>
      <w:sz w:val="16"/>
      <w:szCs w:val="16"/>
      <w:lang w:eastAsia="pl-PL"/>
    </w:rPr>
  </w:style>
  <w:style w:type="paragraph" w:styleId="Akapitzlist">
    <w:name w:val="List Paragraph"/>
    <w:basedOn w:val="Normalny"/>
    <w:uiPriority w:val="34"/>
    <w:qFormat/>
    <w:rsid w:val="00CC1522"/>
    <w:pPr>
      <w:ind w:left="720"/>
      <w:contextualSpacing/>
    </w:pPr>
  </w:style>
  <w:style w:type="character" w:styleId="Odwoaniedokomentarza">
    <w:name w:val="annotation reference"/>
    <w:basedOn w:val="Domylnaczcionkaakapitu"/>
    <w:uiPriority w:val="99"/>
    <w:semiHidden/>
    <w:unhideWhenUsed/>
    <w:rsid w:val="00186B63"/>
    <w:rPr>
      <w:sz w:val="16"/>
      <w:szCs w:val="16"/>
    </w:rPr>
  </w:style>
  <w:style w:type="paragraph" w:styleId="Tekstkomentarza">
    <w:name w:val="annotation text"/>
    <w:basedOn w:val="Normalny"/>
    <w:link w:val="TekstkomentarzaZnak"/>
    <w:uiPriority w:val="99"/>
    <w:semiHidden/>
    <w:unhideWhenUsed/>
    <w:rsid w:val="00186B63"/>
    <w:rPr>
      <w:sz w:val="20"/>
      <w:szCs w:val="20"/>
    </w:rPr>
  </w:style>
  <w:style w:type="character" w:customStyle="1" w:styleId="TekstkomentarzaZnak">
    <w:name w:val="Tekst komentarza Znak"/>
    <w:basedOn w:val="Domylnaczcionkaakapitu"/>
    <w:link w:val="Tekstkomentarza"/>
    <w:uiPriority w:val="99"/>
    <w:semiHidden/>
    <w:rsid w:val="00186B6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86B63"/>
    <w:rPr>
      <w:b/>
      <w:bCs/>
    </w:rPr>
  </w:style>
  <w:style w:type="character" w:customStyle="1" w:styleId="TematkomentarzaZnak">
    <w:name w:val="Temat komentarza Znak"/>
    <w:basedOn w:val="TekstkomentarzaZnak"/>
    <w:link w:val="Tematkomentarza"/>
    <w:uiPriority w:val="99"/>
    <w:semiHidden/>
    <w:rsid w:val="00186B63"/>
    <w:rPr>
      <w:rFonts w:ascii="Times New Roman" w:eastAsia="Times New Roman" w:hAnsi="Times New Roman" w:cs="Times New Roman"/>
      <w:b/>
      <w:bCs/>
      <w:sz w:val="20"/>
      <w:szCs w:val="20"/>
      <w:lang w:eastAsia="pl-PL"/>
    </w:rPr>
  </w:style>
  <w:style w:type="paragraph" w:styleId="Poprawka">
    <w:name w:val="Revision"/>
    <w:hidden/>
    <w:uiPriority w:val="99"/>
    <w:semiHidden/>
    <w:rsid w:val="000118ED"/>
    <w:pPr>
      <w:spacing w:after="0" w:afterAutospacing="0" w:line="240" w:lineRule="auto"/>
      <w:ind w:left="0" w:firstLine="0"/>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0118ED"/>
    <w:rPr>
      <w:color w:val="0000FF" w:themeColor="hyperlink"/>
      <w:u w:val="single"/>
    </w:rPr>
  </w:style>
  <w:style w:type="character" w:styleId="Nierozpoznanawzmianka">
    <w:name w:val="Unresolved Mention"/>
    <w:basedOn w:val="Domylnaczcionkaakapitu"/>
    <w:uiPriority w:val="99"/>
    <w:semiHidden/>
    <w:unhideWhenUsed/>
    <w:rsid w:val="000118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iodo@lubu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D89E4F-B3F5-4C22-96BD-0DC3F5D17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293</Words>
  <Characters>1764</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Wawrzyniak</dc:creator>
  <cp:keywords/>
  <dc:description/>
  <cp:lastModifiedBy>Krupa Kamila</cp:lastModifiedBy>
  <cp:revision>8</cp:revision>
  <dcterms:created xsi:type="dcterms:W3CDTF">2022-02-23T13:44:00Z</dcterms:created>
  <dcterms:modified xsi:type="dcterms:W3CDTF">2022-02-24T12:35:00Z</dcterms:modified>
</cp:coreProperties>
</file>